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C2C" w:rsidRDefault="006E466F" w:rsidP="000D6427">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ОТБОРОЧНЫЙ ЭТАП ОЛИМПИАДЫ ШКОЛЬНИКОВ ПО АНГЛИЙСКОМУ ЯЗЫКУ</w:t>
      </w:r>
    </w:p>
    <w:p w:rsidR="00345C2C" w:rsidRPr="0055056C" w:rsidRDefault="006E466F" w:rsidP="000D6427">
      <w:pPr>
        <w:spacing w:line="240" w:lineRule="auto"/>
        <w:jc w:val="center"/>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 xml:space="preserve">2023-2024 </w:t>
      </w:r>
      <w:proofErr w:type="spellStart"/>
      <w:r>
        <w:rPr>
          <w:rFonts w:ascii="Times New Roman" w:eastAsia="Times New Roman" w:hAnsi="Times New Roman" w:cs="Times New Roman"/>
          <w:b/>
          <w:i/>
        </w:rPr>
        <w:t>уч</w:t>
      </w:r>
      <w:proofErr w:type="spellEnd"/>
      <w:r w:rsidRPr="0055056C">
        <w:rPr>
          <w:rFonts w:ascii="Times New Roman" w:eastAsia="Times New Roman" w:hAnsi="Times New Roman" w:cs="Times New Roman"/>
          <w:b/>
          <w:i/>
          <w:lang w:val="en-US"/>
        </w:rPr>
        <w:t>.</w:t>
      </w:r>
      <w:r>
        <w:rPr>
          <w:rFonts w:ascii="Times New Roman" w:eastAsia="Times New Roman" w:hAnsi="Times New Roman" w:cs="Times New Roman"/>
          <w:b/>
          <w:i/>
        </w:rPr>
        <w:t>год</w:t>
      </w:r>
    </w:p>
    <w:p w:rsidR="00345C2C" w:rsidRPr="0055056C" w:rsidRDefault="006E466F" w:rsidP="000D6427">
      <w:pPr>
        <w:spacing w:line="240" w:lineRule="auto"/>
        <w:jc w:val="center"/>
        <w:rPr>
          <w:rFonts w:ascii="Times New Roman" w:eastAsia="Times New Roman" w:hAnsi="Times New Roman" w:cs="Times New Roman"/>
          <w:b/>
          <w:i/>
          <w:lang w:val="en-US"/>
        </w:rPr>
      </w:pPr>
      <w:r>
        <w:rPr>
          <w:rFonts w:ascii="Times New Roman" w:eastAsia="Times New Roman" w:hAnsi="Times New Roman" w:cs="Times New Roman"/>
          <w:b/>
          <w:i/>
        </w:rPr>
        <w:t>Ответы</w:t>
      </w:r>
      <w:r w:rsidRPr="0055056C">
        <w:rPr>
          <w:rFonts w:ascii="Times New Roman" w:eastAsia="Times New Roman" w:hAnsi="Times New Roman" w:cs="Times New Roman"/>
          <w:b/>
          <w:i/>
          <w:lang w:val="en-US"/>
        </w:rPr>
        <w:t xml:space="preserve"> </w:t>
      </w:r>
      <w:r>
        <w:rPr>
          <w:rFonts w:ascii="Times New Roman" w:eastAsia="Times New Roman" w:hAnsi="Times New Roman" w:cs="Times New Roman"/>
          <w:b/>
          <w:i/>
        </w:rPr>
        <w:t>на</w:t>
      </w:r>
      <w:r w:rsidRPr="0055056C">
        <w:rPr>
          <w:rFonts w:ascii="Times New Roman" w:eastAsia="Times New Roman" w:hAnsi="Times New Roman" w:cs="Times New Roman"/>
          <w:b/>
          <w:i/>
          <w:lang w:val="en-US"/>
        </w:rPr>
        <w:t xml:space="preserve"> </w:t>
      </w:r>
      <w:r>
        <w:rPr>
          <w:rFonts w:ascii="Times New Roman" w:eastAsia="Times New Roman" w:hAnsi="Times New Roman" w:cs="Times New Roman"/>
          <w:b/>
          <w:i/>
        </w:rPr>
        <w:t>задания</w:t>
      </w:r>
    </w:p>
    <w:p w:rsidR="00345C2C" w:rsidRPr="0055056C" w:rsidRDefault="00345C2C" w:rsidP="000D6427">
      <w:pPr>
        <w:spacing w:line="240" w:lineRule="auto"/>
        <w:rPr>
          <w:rFonts w:ascii="Times New Roman" w:eastAsia="Times New Roman" w:hAnsi="Times New Roman" w:cs="Times New Roman"/>
          <w:b/>
          <w:i/>
          <w:lang w:val="en-US"/>
        </w:rPr>
      </w:pPr>
    </w:p>
    <w:p w:rsidR="00345C2C" w:rsidRDefault="006E466F">
      <w:pPr>
        <w:spacing w:before="240" w:after="240"/>
        <w:rPr>
          <w:rFonts w:ascii="Times New Roman" w:eastAsia="Times New Roman" w:hAnsi="Times New Roman" w:cs="Times New Roman"/>
          <w:b/>
          <w:i/>
        </w:rPr>
      </w:pPr>
      <w:r w:rsidRPr="0055056C">
        <w:rPr>
          <w:rFonts w:ascii="Times New Roman" w:eastAsia="Times New Roman" w:hAnsi="Times New Roman" w:cs="Times New Roman"/>
          <w:b/>
          <w:i/>
          <w:lang w:val="en-US"/>
        </w:rPr>
        <w:t xml:space="preserve">Match the title with the abstract. </w:t>
      </w:r>
      <w:proofErr w:type="spellStart"/>
      <w:r>
        <w:rPr>
          <w:rFonts w:ascii="Times New Roman" w:eastAsia="Times New Roman" w:hAnsi="Times New Roman" w:cs="Times New Roman"/>
          <w:b/>
          <w:i/>
        </w:rPr>
        <w:t>One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title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is</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odd</w:t>
      </w:r>
      <w:proofErr w:type="spellEnd"/>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C2C" w:rsidRPr="0055056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1. Different names for one island</w:t>
            </w:r>
          </w:p>
        </w:t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5.  A poetic name for a part of Great Britain</w:t>
            </w:r>
          </w:p>
        </w:tc>
      </w:tr>
      <w:tr w:rsidR="00345C2C" w:rsidRPr="0055056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2. What’s it in the name?</w:t>
            </w:r>
          </w:p>
        </w:t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6. Difficulties in giving a correct name</w:t>
            </w:r>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i/>
              </w:rPr>
            </w:pPr>
            <w:r>
              <w:rPr>
                <w:rFonts w:ascii="Times New Roman" w:eastAsia="Times New Roman" w:hAnsi="Times New Roman" w:cs="Times New Roman"/>
                <w:b/>
                <w:i/>
              </w:rPr>
              <w:t xml:space="preserve">3. </w:t>
            </w:r>
            <w:proofErr w:type="spellStart"/>
            <w:r>
              <w:rPr>
                <w:rFonts w:ascii="Times New Roman" w:eastAsia="Times New Roman" w:hAnsi="Times New Roman" w:cs="Times New Roman"/>
                <w:b/>
                <w:i/>
              </w:rPr>
              <w:t>Poetic</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name</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7. A land and a woman</w:t>
            </w:r>
          </w:p>
        </w:tc>
      </w:tr>
      <w:tr w:rsidR="00345C2C">
        <w:tc>
          <w:tcPr>
            <w:tcW w:w="4514" w:type="dxa"/>
            <w:shd w:val="clear" w:color="auto" w:fill="auto"/>
            <w:tcMar>
              <w:top w:w="100" w:type="dxa"/>
              <w:left w:w="100" w:type="dxa"/>
              <w:bottom w:w="100" w:type="dxa"/>
              <w:right w:w="100" w:type="dxa"/>
            </w:tcMar>
          </w:tcPr>
          <w:p w:rsidR="00345C2C" w:rsidRPr="0055056C" w:rsidRDefault="006E466F">
            <w:pPr>
              <w:widowControl w:val="0"/>
              <w:pBdr>
                <w:top w:val="nil"/>
                <w:left w:val="nil"/>
                <w:bottom w:val="nil"/>
                <w:right w:val="nil"/>
                <w:between w:val="nil"/>
              </w:pBdr>
              <w:spacing w:line="240" w:lineRule="auto"/>
              <w:rPr>
                <w:rFonts w:ascii="Times New Roman" w:eastAsia="Times New Roman" w:hAnsi="Times New Roman" w:cs="Times New Roman"/>
                <w:b/>
                <w:i/>
                <w:lang w:val="en-US"/>
              </w:rPr>
            </w:pPr>
            <w:r w:rsidRPr="0055056C">
              <w:rPr>
                <w:rFonts w:ascii="Times New Roman" w:eastAsia="Times New Roman" w:hAnsi="Times New Roman" w:cs="Times New Roman"/>
                <w:b/>
                <w:i/>
                <w:lang w:val="en-US"/>
              </w:rPr>
              <w:t>4. The name of a woman</w:t>
            </w:r>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i/>
              </w:rPr>
            </w:pPr>
            <w:r>
              <w:rPr>
                <w:rFonts w:ascii="Times New Roman" w:eastAsia="Times New Roman" w:hAnsi="Times New Roman" w:cs="Times New Roman"/>
                <w:b/>
                <w:i/>
              </w:rPr>
              <w:t xml:space="preserve">8. </w:t>
            </w:r>
            <w:proofErr w:type="spellStart"/>
            <w:r>
              <w:rPr>
                <w:rFonts w:ascii="Times New Roman" w:eastAsia="Times New Roman" w:hAnsi="Times New Roman" w:cs="Times New Roman"/>
                <w:b/>
                <w:i/>
              </w:rPr>
              <w:t>An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irritating</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name</w:t>
            </w:r>
            <w:proofErr w:type="spellEnd"/>
          </w:p>
        </w:tc>
      </w:tr>
    </w:tbl>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b/>
          <w:sz w:val="24"/>
          <w:szCs w:val="24"/>
          <w:lang w:val="en-US"/>
        </w:rPr>
        <w:t>A.</w:t>
      </w:r>
      <w:r w:rsidRPr="0055056C">
        <w:rPr>
          <w:rFonts w:ascii="Times New Roman" w:eastAsia="Times New Roman" w:hAnsi="Times New Roman" w:cs="Times New Roman"/>
          <w:sz w:val="24"/>
          <w:szCs w:val="24"/>
          <w:lang w:val="en-US"/>
        </w:rPr>
        <w:t xml:space="preserve">  It’s not easy to keep geography and politics apart. Geographically speaking, it’s clear that Great Britain, Ireland and all these small</w:t>
      </w:r>
      <w:bookmarkStart w:id="0" w:name="_GoBack"/>
      <w:bookmarkEnd w:id="0"/>
      <w:r w:rsidRPr="0055056C">
        <w:rPr>
          <w:rFonts w:ascii="Times New Roman" w:eastAsia="Times New Roman" w:hAnsi="Times New Roman" w:cs="Times New Roman"/>
          <w:sz w:val="24"/>
          <w:szCs w:val="24"/>
          <w:lang w:val="en-US"/>
        </w:rPr>
        <w:t>er islands belong together. During the nineteenth and twentieth centuries they were generally called “The British Isles</w:t>
      </w:r>
      <w:r w:rsidRPr="0055056C">
        <w:rPr>
          <w:rFonts w:ascii="Times New Roman" w:eastAsia="Times New Roman" w:hAnsi="Times New Roman" w:cs="Times New Roman"/>
          <w:sz w:val="24"/>
          <w:szCs w:val="24"/>
          <w:lang w:val="en-US"/>
        </w:rPr>
        <w:t>”. But most people regard this name as outdated because it calls to mind the time when Ireland was politically dominated by Britain.  The most common term at present is Great Britain and Ireland. But even this is not strictly correct. It’s not correct geog</w:t>
      </w:r>
      <w:r w:rsidRPr="0055056C">
        <w:rPr>
          <w:rFonts w:ascii="Times New Roman" w:eastAsia="Times New Roman" w:hAnsi="Times New Roman" w:cs="Times New Roman"/>
          <w:sz w:val="24"/>
          <w:szCs w:val="24"/>
          <w:lang w:val="en-US"/>
        </w:rPr>
        <w:t>raphically because it ignores all the smaller islands. And it’s not correct politically because there are two small areas on the maps which have special arrangements. (6)</w:t>
      </w: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b/>
          <w:sz w:val="24"/>
          <w:szCs w:val="24"/>
          <w:lang w:val="en-US"/>
        </w:rPr>
        <w:t>B</w:t>
      </w:r>
      <w:r w:rsidRPr="0055056C">
        <w:rPr>
          <w:rFonts w:ascii="Times New Roman" w:eastAsia="Times New Roman" w:hAnsi="Times New Roman" w:cs="Times New Roman"/>
          <w:sz w:val="24"/>
          <w:szCs w:val="24"/>
          <w:lang w:val="en-US"/>
        </w:rPr>
        <w:t>. Albion is a word used by poets and songwriters to refer, in different contexts, to</w:t>
      </w:r>
      <w:r w:rsidRPr="0055056C">
        <w:rPr>
          <w:rFonts w:ascii="Times New Roman" w:eastAsia="Times New Roman" w:hAnsi="Times New Roman" w:cs="Times New Roman"/>
          <w:sz w:val="24"/>
          <w:szCs w:val="24"/>
          <w:lang w:val="en-US"/>
        </w:rPr>
        <w:t xml:space="preserve"> England or to Scotland or to Great Britain as a whole. It comes from a Celtic word and was an </w:t>
      </w:r>
      <w:proofErr w:type="gramStart"/>
      <w:r w:rsidRPr="0055056C">
        <w:rPr>
          <w:rFonts w:ascii="Times New Roman" w:eastAsia="Times New Roman" w:hAnsi="Times New Roman" w:cs="Times New Roman"/>
          <w:sz w:val="24"/>
          <w:szCs w:val="24"/>
          <w:lang w:val="en-US"/>
        </w:rPr>
        <w:t>early  Greek</w:t>
      </w:r>
      <w:proofErr w:type="gramEnd"/>
      <w:r w:rsidRPr="0055056C">
        <w:rPr>
          <w:rFonts w:ascii="Times New Roman" w:eastAsia="Times New Roman" w:hAnsi="Times New Roman" w:cs="Times New Roman"/>
          <w:sz w:val="24"/>
          <w:szCs w:val="24"/>
          <w:lang w:val="en-US"/>
        </w:rPr>
        <w:t xml:space="preserve">  and Roman name for Great Britain. The Romans associated Great Britain with the Latin word “</w:t>
      </w:r>
      <w:proofErr w:type="spellStart"/>
      <w:r w:rsidRPr="0055056C">
        <w:rPr>
          <w:rFonts w:ascii="Times New Roman" w:eastAsia="Times New Roman" w:hAnsi="Times New Roman" w:cs="Times New Roman"/>
          <w:sz w:val="24"/>
          <w:szCs w:val="24"/>
          <w:lang w:val="en-US"/>
        </w:rPr>
        <w:t>albus</w:t>
      </w:r>
      <w:proofErr w:type="spellEnd"/>
      <w:r w:rsidRPr="0055056C">
        <w:rPr>
          <w:rFonts w:ascii="Times New Roman" w:eastAsia="Times New Roman" w:hAnsi="Times New Roman" w:cs="Times New Roman"/>
          <w:sz w:val="24"/>
          <w:szCs w:val="24"/>
          <w:lang w:val="en-US"/>
        </w:rPr>
        <w:t>”, meaning white. The white chalk cliffs around Dov</w:t>
      </w:r>
      <w:r w:rsidRPr="0055056C">
        <w:rPr>
          <w:rFonts w:ascii="Times New Roman" w:eastAsia="Times New Roman" w:hAnsi="Times New Roman" w:cs="Times New Roman"/>
          <w:sz w:val="24"/>
          <w:szCs w:val="24"/>
          <w:lang w:val="en-US"/>
        </w:rPr>
        <w:t>er on the English south coast are the first land formations one sights when crossing the sea from the European mainland. (3)</w:t>
      </w: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b/>
          <w:sz w:val="24"/>
          <w:szCs w:val="24"/>
          <w:lang w:val="en-US"/>
        </w:rPr>
        <w:t>C</w:t>
      </w:r>
      <w:r w:rsidRPr="0055056C">
        <w:rPr>
          <w:rFonts w:ascii="Times New Roman" w:eastAsia="Times New Roman" w:hAnsi="Times New Roman" w:cs="Times New Roman"/>
          <w:sz w:val="24"/>
          <w:szCs w:val="24"/>
          <w:lang w:val="en-US"/>
        </w:rPr>
        <w:t>. Britannia is the name that the Romans gave to their southern British province (which covered approximately the area of present-d</w:t>
      </w:r>
      <w:r w:rsidRPr="0055056C">
        <w:rPr>
          <w:rFonts w:ascii="Times New Roman" w:eastAsia="Times New Roman" w:hAnsi="Times New Roman" w:cs="Times New Roman"/>
          <w:sz w:val="24"/>
          <w:szCs w:val="24"/>
          <w:lang w:val="en-US"/>
        </w:rPr>
        <w:t>ay England and Wales). It is also the name given to the female embodiment of Britain always shown wearing a helmet and holding a trident. (7)</w:t>
      </w:r>
    </w:p>
    <w:p w:rsidR="00345C2C" w:rsidRPr="0055056C" w:rsidRDefault="006E466F">
      <w:pPr>
        <w:spacing w:before="240" w:after="240"/>
        <w:rPr>
          <w:rFonts w:ascii="Times New Roman" w:eastAsia="Times New Roman" w:hAnsi="Times New Roman" w:cs="Times New Roman"/>
          <w:sz w:val="24"/>
          <w:szCs w:val="24"/>
          <w:highlight w:val="white"/>
          <w:lang w:val="en-US"/>
        </w:rPr>
      </w:pPr>
      <w:r w:rsidRPr="0055056C">
        <w:rPr>
          <w:rFonts w:ascii="Times New Roman" w:eastAsia="Times New Roman" w:hAnsi="Times New Roman" w:cs="Times New Roman"/>
          <w:b/>
          <w:sz w:val="24"/>
          <w:szCs w:val="24"/>
          <w:lang w:val="en-US"/>
        </w:rPr>
        <w:t>D.</w:t>
      </w:r>
      <w:r w:rsidRPr="0055056C">
        <w:rPr>
          <w:rFonts w:ascii="Times New Roman" w:eastAsia="Times New Roman" w:hAnsi="Times New Roman" w:cs="Times New Roman"/>
          <w:sz w:val="24"/>
          <w:szCs w:val="24"/>
          <w:lang w:val="en-US"/>
        </w:rPr>
        <w:t xml:space="preserve"> </w:t>
      </w:r>
      <w:r w:rsidRPr="0055056C">
        <w:rPr>
          <w:rFonts w:ascii="Times New Roman" w:eastAsia="Times New Roman" w:hAnsi="Times New Roman" w:cs="Times New Roman"/>
          <w:sz w:val="24"/>
          <w:szCs w:val="24"/>
          <w:highlight w:val="white"/>
          <w:lang w:val="en-US"/>
        </w:rPr>
        <w:t xml:space="preserve">Since </w:t>
      </w:r>
      <w:proofErr w:type="spellStart"/>
      <w:r w:rsidRPr="0055056C">
        <w:rPr>
          <w:rFonts w:ascii="Times New Roman" w:eastAsia="Times New Roman" w:hAnsi="Times New Roman" w:cs="Times New Roman"/>
          <w:sz w:val="24"/>
          <w:szCs w:val="24"/>
          <w:highlight w:val="white"/>
          <w:lang w:val="en-US"/>
        </w:rPr>
        <w:t>Ériu</w:t>
      </w:r>
      <w:proofErr w:type="spellEnd"/>
      <w:r w:rsidRPr="0055056C">
        <w:rPr>
          <w:rFonts w:ascii="Times New Roman" w:eastAsia="Times New Roman" w:hAnsi="Times New Roman" w:cs="Times New Roman"/>
          <w:sz w:val="24"/>
          <w:szCs w:val="24"/>
          <w:highlight w:val="white"/>
          <w:lang w:val="en-US"/>
        </w:rPr>
        <w:t xml:space="preserve"> is represented as goddess of Ireland, she is often interpreted as a modern-day personification of Ir</w:t>
      </w:r>
      <w:r w:rsidRPr="0055056C">
        <w:rPr>
          <w:rFonts w:ascii="Times New Roman" w:eastAsia="Times New Roman" w:hAnsi="Times New Roman" w:cs="Times New Roman"/>
          <w:sz w:val="24"/>
          <w:szCs w:val="24"/>
          <w:highlight w:val="white"/>
          <w:lang w:val="en-US"/>
        </w:rPr>
        <w:t xml:space="preserve">eland, although since the name </w:t>
      </w:r>
      <w:proofErr w:type="spellStart"/>
      <w:r w:rsidRPr="0055056C">
        <w:rPr>
          <w:rFonts w:ascii="Times New Roman" w:eastAsia="Times New Roman" w:hAnsi="Times New Roman" w:cs="Times New Roman"/>
          <w:sz w:val="24"/>
          <w:szCs w:val="24"/>
          <w:highlight w:val="white"/>
          <w:lang w:val="en-US"/>
        </w:rPr>
        <w:t>Ériu</w:t>
      </w:r>
      <w:proofErr w:type="spellEnd"/>
      <w:r w:rsidRPr="0055056C">
        <w:rPr>
          <w:rFonts w:ascii="Times New Roman" w:eastAsia="Times New Roman" w:hAnsi="Times New Roman" w:cs="Times New Roman"/>
          <w:sz w:val="24"/>
          <w:szCs w:val="24"/>
          <w:highlight w:val="white"/>
          <w:lang w:val="en-US"/>
        </w:rPr>
        <w:t xml:space="preserve"> is the Old Irish form of the word Ireland, her modern name is often modified to Éire or Erin to suit a modern form. What was the original name of Ireland? Hibernia, in ancient geography, one of the names by which Ireland</w:t>
      </w:r>
      <w:r w:rsidRPr="0055056C">
        <w:rPr>
          <w:rFonts w:ascii="Times New Roman" w:eastAsia="Times New Roman" w:hAnsi="Times New Roman" w:cs="Times New Roman"/>
          <w:sz w:val="24"/>
          <w:szCs w:val="24"/>
          <w:highlight w:val="white"/>
          <w:lang w:val="en-US"/>
        </w:rPr>
        <w:t xml:space="preserve"> was known to Greek and Roman writers. Other names were </w:t>
      </w:r>
      <w:proofErr w:type="spellStart"/>
      <w:r w:rsidRPr="0055056C">
        <w:rPr>
          <w:rFonts w:ascii="Times New Roman" w:eastAsia="Times New Roman" w:hAnsi="Times New Roman" w:cs="Times New Roman"/>
          <w:sz w:val="24"/>
          <w:szCs w:val="24"/>
          <w:highlight w:val="white"/>
          <w:lang w:val="en-US"/>
        </w:rPr>
        <w:t>Ierne</w:t>
      </w:r>
      <w:proofErr w:type="spellEnd"/>
      <w:r w:rsidRPr="0055056C">
        <w:rPr>
          <w:rFonts w:ascii="Times New Roman" w:eastAsia="Times New Roman" w:hAnsi="Times New Roman" w:cs="Times New Roman"/>
          <w:sz w:val="24"/>
          <w:szCs w:val="24"/>
          <w:highlight w:val="white"/>
          <w:lang w:val="en-US"/>
        </w:rPr>
        <w:t xml:space="preserve">, </w:t>
      </w:r>
      <w:proofErr w:type="spellStart"/>
      <w:r w:rsidRPr="0055056C">
        <w:rPr>
          <w:rFonts w:ascii="Times New Roman" w:eastAsia="Times New Roman" w:hAnsi="Times New Roman" w:cs="Times New Roman"/>
          <w:sz w:val="24"/>
          <w:szCs w:val="24"/>
          <w:highlight w:val="white"/>
          <w:lang w:val="en-US"/>
        </w:rPr>
        <w:t>Iouernia</w:t>
      </w:r>
      <w:proofErr w:type="spellEnd"/>
      <w:r w:rsidRPr="0055056C">
        <w:rPr>
          <w:rFonts w:ascii="Times New Roman" w:eastAsia="Times New Roman" w:hAnsi="Times New Roman" w:cs="Times New Roman"/>
          <w:sz w:val="24"/>
          <w:szCs w:val="24"/>
          <w:highlight w:val="white"/>
          <w:lang w:val="en-US"/>
        </w:rPr>
        <w:t xml:space="preserve"> and (H)</w:t>
      </w:r>
      <w:proofErr w:type="spellStart"/>
      <w:r w:rsidRPr="0055056C">
        <w:rPr>
          <w:rFonts w:ascii="Times New Roman" w:eastAsia="Times New Roman" w:hAnsi="Times New Roman" w:cs="Times New Roman"/>
          <w:sz w:val="24"/>
          <w:szCs w:val="24"/>
          <w:highlight w:val="white"/>
          <w:lang w:val="en-US"/>
        </w:rPr>
        <w:t>iberio</w:t>
      </w:r>
      <w:proofErr w:type="spellEnd"/>
      <w:r w:rsidRPr="0055056C">
        <w:rPr>
          <w:rFonts w:ascii="Times New Roman" w:eastAsia="Times New Roman" w:hAnsi="Times New Roman" w:cs="Times New Roman"/>
          <w:sz w:val="24"/>
          <w:szCs w:val="24"/>
          <w:highlight w:val="white"/>
          <w:lang w:val="en-US"/>
        </w:rPr>
        <w:t>. All these are adaptations of a stem from which Erin and Eire are also derived. (1)</w:t>
      </w:r>
    </w:p>
    <w:p w:rsidR="00345C2C" w:rsidRPr="0055056C" w:rsidRDefault="006E466F">
      <w:pPr>
        <w:spacing w:before="240" w:after="240"/>
        <w:rPr>
          <w:rFonts w:ascii="Times New Roman" w:eastAsia="Times New Roman" w:hAnsi="Times New Roman" w:cs="Times New Roman"/>
          <w:sz w:val="24"/>
          <w:szCs w:val="24"/>
          <w:highlight w:val="white"/>
          <w:lang w:val="en-US"/>
        </w:rPr>
      </w:pPr>
      <w:r w:rsidRPr="0055056C">
        <w:rPr>
          <w:rFonts w:ascii="Times New Roman" w:eastAsia="Times New Roman" w:hAnsi="Times New Roman" w:cs="Times New Roman"/>
          <w:b/>
          <w:sz w:val="24"/>
          <w:szCs w:val="24"/>
          <w:highlight w:val="white"/>
          <w:lang w:val="en-US"/>
        </w:rPr>
        <w:t xml:space="preserve">E. </w:t>
      </w:r>
      <w:r w:rsidRPr="0055056C">
        <w:rPr>
          <w:rFonts w:ascii="Times New Roman" w:eastAsia="Times New Roman" w:hAnsi="Times New Roman" w:cs="Times New Roman"/>
          <w:sz w:val="24"/>
          <w:szCs w:val="24"/>
          <w:highlight w:val="white"/>
          <w:lang w:val="en-US"/>
        </w:rPr>
        <w:t xml:space="preserve">People often refer to Britain by another name. They call it “England”. But this is </w:t>
      </w:r>
      <w:r w:rsidRPr="0055056C">
        <w:rPr>
          <w:rFonts w:ascii="Times New Roman" w:eastAsia="Times New Roman" w:hAnsi="Times New Roman" w:cs="Times New Roman"/>
          <w:sz w:val="24"/>
          <w:szCs w:val="24"/>
          <w:highlight w:val="white"/>
          <w:lang w:val="en-US"/>
        </w:rPr>
        <w:t xml:space="preserve">not correct, and its use can even make some people angry. England is only one of the four nations in this part of the world. The others are Scotland, Wales and Ireland. Their political unification was a gradual process that took several </w:t>
      </w:r>
      <w:proofErr w:type="spellStart"/>
      <w:r w:rsidRPr="0055056C">
        <w:rPr>
          <w:rFonts w:ascii="Times New Roman" w:eastAsia="Times New Roman" w:hAnsi="Times New Roman" w:cs="Times New Roman"/>
          <w:sz w:val="24"/>
          <w:szCs w:val="24"/>
          <w:highlight w:val="white"/>
          <w:lang w:val="en-US"/>
        </w:rPr>
        <w:t>hundreds</w:t>
      </w:r>
      <w:proofErr w:type="spellEnd"/>
      <w:r w:rsidRPr="0055056C">
        <w:rPr>
          <w:rFonts w:ascii="Times New Roman" w:eastAsia="Times New Roman" w:hAnsi="Times New Roman" w:cs="Times New Roman"/>
          <w:sz w:val="24"/>
          <w:szCs w:val="24"/>
          <w:highlight w:val="white"/>
          <w:lang w:val="en-US"/>
        </w:rPr>
        <w:t xml:space="preserve"> years. It </w:t>
      </w:r>
      <w:r w:rsidRPr="0055056C">
        <w:rPr>
          <w:rFonts w:ascii="Times New Roman" w:eastAsia="Times New Roman" w:hAnsi="Times New Roman" w:cs="Times New Roman"/>
          <w:sz w:val="24"/>
          <w:szCs w:val="24"/>
          <w:highlight w:val="white"/>
          <w:lang w:val="en-US"/>
        </w:rPr>
        <w:t xml:space="preserve">was completed in 1800 </w:t>
      </w:r>
      <w:r w:rsidRPr="0055056C">
        <w:rPr>
          <w:rFonts w:ascii="Times New Roman" w:eastAsia="Times New Roman" w:hAnsi="Times New Roman" w:cs="Times New Roman"/>
          <w:sz w:val="24"/>
          <w:szCs w:val="24"/>
          <w:highlight w:val="white"/>
          <w:lang w:val="en-US"/>
        </w:rPr>
        <w:lastRenderedPageBreak/>
        <w:t xml:space="preserve">when the Irish parliament was joined with the parliament for England, Scotland and Wales in Westminster, so that the whole area became a single </w:t>
      </w:r>
      <w:proofErr w:type="gramStart"/>
      <w:r w:rsidRPr="0055056C">
        <w:rPr>
          <w:rFonts w:ascii="Times New Roman" w:eastAsia="Times New Roman" w:hAnsi="Times New Roman" w:cs="Times New Roman"/>
          <w:sz w:val="24"/>
          <w:szCs w:val="24"/>
          <w:highlight w:val="white"/>
          <w:lang w:val="en-US"/>
        </w:rPr>
        <w:t>state.(</w:t>
      </w:r>
      <w:proofErr w:type="gramEnd"/>
      <w:r w:rsidRPr="0055056C">
        <w:rPr>
          <w:rFonts w:ascii="Times New Roman" w:eastAsia="Times New Roman" w:hAnsi="Times New Roman" w:cs="Times New Roman"/>
          <w:sz w:val="24"/>
          <w:szCs w:val="24"/>
          <w:highlight w:val="white"/>
          <w:lang w:val="en-US"/>
        </w:rPr>
        <w:t>8)</w:t>
      </w:r>
    </w:p>
    <w:p w:rsidR="00345C2C" w:rsidRPr="0055056C" w:rsidRDefault="006E466F">
      <w:pPr>
        <w:spacing w:line="240" w:lineRule="auto"/>
        <w:rPr>
          <w:rFonts w:ascii="Times New Roman" w:eastAsia="Times New Roman" w:hAnsi="Times New Roman" w:cs="Times New Roman"/>
          <w:sz w:val="24"/>
          <w:szCs w:val="24"/>
          <w:lang w:val="en-US"/>
        </w:rPr>
      </w:pPr>
      <w:r w:rsidRPr="0055056C">
        <w:rPr>
          <w:rFonts w:ascii="Times New Roman" w:eastAsia="Times New Roman" w:hAnsi="Times New Roman" w:cs="Times New Roman"/>
          <w:b/>
          <w:sz w:val="24"/>
          <w:szCs w:val="24"/>
          <w:highlight w:val="white"/>
          <w:lang w:val="en-US"/>
        </w:rPr>
        <w:t xml:space="preserve">F. </w:t>
      </w:r>
      <w:r w:rsidRPr="0055056C">
        <w:rPr>
          <w:rFonts w:ascii="Times New Roman" w:eastAsia="Times New Roman" w:hAnsi="Times New Roman" w:cs="Times New Roman"/>
          <w:sz w:val="24"/>
          <w:szCs w:val="24"/>
          <w:lang w:val="en-US"/>
        </w:rPr>
        <w:t xml:space="preserve">Caledonia is a Roman name for the Celtic people of </w:t>
      </w:r>
      <w:proofErr w:type="spellStart"/>
      <w:r w:rsidRPr="0055056C">
        <w:rPr>
          <w:rFonts w:ascii="Times New Roman" w:eastAsia="Times New Roman" w:hAnsi="Times New Roman" w:cs="Times New Roman"/>
          <w:sz w:val="24"/>
          <w:szCs w:val="24"/>
          <w:lang w:val="en-US"/>
        </w:rPr>
        <w:t>Scotland.The</w:t>
      </w:r>
      <w:proofErr w:type="spellEnd"/>
      <w:r w:rsidRPr="0055056C">
        <w:rPr>
          <w:rFonts w:ascii="Times New Roman" w:eastAsia="Times New Roman" w:hAnsi="Times New Roman" w:cs="Times New Roman"/>
          <w:sz w:val="24"/>
          <w:szCs w:val="24"/>
          <w:lang w:val="en-US"/>
        </w:rPr>
        <w:t xml:space="preserve"> modern use of</w:t>
      </w:r>
      <w:r w:rsidRPr="0055056C">
        <w:rPr>
          <w:rFonts w:ascii="Times New Roman" w:eastAsia="Times New Roman" w:hAnsi="Times New Roman" w:cs="Times New Roman"/>
          <w:sz w:val="24"/>
          <w:szCs w:val="24"/>
          <w:lang w:val="en-US"/>
        </w:rPr>
        <w:t xml:space="preserve"> "Caledonia" in English and Scots is either as a historical description of northern Britain during the Roman era or as a romantic or poetic name for Scotland as a whole. The name has been widely used by </w:t>
      </w:r>
      <w:proofErr w:type="spellStart"/>
      <w:r w:rsidRPr="0055056C">
        <w:rPr>
          <w:rFonts w:ascii="Times New Roman" w:eastAsia="Times New Roman" w:hAnsi="Times New Roman" w:cs="Times New Roman"/>
          <w:sz w:val="24"/>
          <w:szCs w:val="24"/>
          <w:lang w:val="en-US"/>
        </w:rPr>
        <w:t>organisations</w:t>
      </w:r>
      <w:proofErr w:type="spellEnd"/>
      <w:r w:rsidRPr="0055056C">
        <w:rPr>
          <w:rFonts w:ascii="Times New Roman" w:eastAsia="Times New Roman" w:hAnsi="Times New Roman" w:cs="Times New Roman"/>
          <w:sz w:val="24"/>
          <w:szCs w:val="24"/>
          <w:lang w:val="en-US"/>
        </w:rPr>
        <w:t xml:space="preserve"> and commercial entities. Notable exampl</w:t>
      </w:r>
      <w:r w:rsidRPr="0055056C">
        <w:rPr>
          <w:rFonts w:ascii="Times New Roman" w:eastAsia="Times New Roman" w:hAnsi="Times New Roman" w:cs="Times New Roman"/>
          <w:sz w:val="24"/>
          <w:szCs w:val="24"/>
          <w:lang w:val="en-US"/>
        </w:rPr>
        <w:t xml:space="preserve">es include Glasgow Caledonian University, ferry operator Caledonian </w:t>
      </w:r>
      <w:proofErr w:type="spellStart"/>
      <w:r w:rsidRPr="0055056C">
        <w:rPr>
          <w:rFonts w:ascii="Times New Roman" w:eastAsia="Times New Roman" w:hAnsi="Times New Roman" w:cs="Times New Roman"/>
          <w:sz w:val="24"/>
          <w:szCs w:val="24"/>
          <w:lang w:val="en-US"/>
        </w:rPr>
        <w:t>MacBrayne</w:t>
      </w:r>
      <w:proofErr w:type="spellEnd"/>
      <w:r w:rsidRPr="0055056C">
        <w:rPr>
          <w:rFonts w:ascii="Times New Roman" w:eastAsia="Times New Roman" w:hAnsi="Times New Roman" w:cs="Times New Roman"/>
          <w:sz w:val="24"/>
          <w:szCs w:val="24"/>
          <w:lang w:val="en-US"/>
        </w:rPr>
        <w:t>, and the now-defunct British Caledonian airline and Caledonian Railway. The Caledonian Sleeper is an overnight train service from London to Scottish destinations. The Inverness C</w:t>
      </w:r>
      <w:r w:rsidRPr="0055056C">
        <w:rPr>
          <w:rFonts w:ascii="Times New Roman" w:eastAsia="Times New Roman" w:hAnsi="Times New Roman" w:cs="Times New Roman"/>
          <w:sz w:val="24"/>
          <w:szCs w:val="24"/>
          <w:lang w:val="en-US"/>
        </w:rPr>
        <w:t>aledonian Thistle F.C. is a professional football club. (5)</w:t>
      </w:r>
    </w:p>
    <w:p w:rsidR="00345C2C" w:rsidRPr="0055056C" w:rsidRDefault="006E466F">
      <w:pPr>
        <w:pBdr>
          <w:top w:val="nil"/>
          <w:left w:val="nil"/>
          <w:bottom w:val="nil"/>
          <w:right w:val="nil"/>
          <w:between w:val="nil"/>
        </w:pBdr>
        <w:spacing w:line="240" w:lineRule="auto"/>
        <w:rPr>
          <w:rFonts w:ascii="Times New Roman" w:eastAsia="Times New Roman" w:hAnsi="Times New Roman" w:cs="Times New Roman"/>
          <w:sz w:val="24"/>
          <w:szCs w:val="24"/>
          <w:highlight w:val="white"/>
          <w:lang w:val="en-US"/>
        </w:rPr>
      </w:pPr>
      <w:r w:rsidRPr="0055056C">
        <w:rPr>
          <w:rFonts w:ascii="Times New Roman" w:eastAsia="Times New Roman" w:hAnsi="Times New Roman" w:cs="Times New Roman"/>
          <w:sz w:val="24"/>
          <w:szCs w:val="24"/>
          <w:highlight w:val="white"/>
          <w:lang w:val="en-US"/>
        </w:rPr>
        <w:t xml:space="preserve"> </w:t>
      </w:r>
    </w:p>
    <w:p w:rsidR="00345C2C" w:rsidRPr="0055056C" w:rsidRDefault="006E466F">
      <w:pPr>
        <w:pBdr>
          <w:top w:val="nil"/>
          <w:left w:val="nil"/>
          <w:bottom w:val="nil"/>
          <w:right w:val="nil"/>
          <w:between w:val="nil"/>
        </w:pBdr>
        <w:spacing w:line="240" w:lineRule="auto"/>
        <w:rPr>
          <w:rFonts w:ascii="Times New Roman" w:eastAsia="Times New Roman" w:hAnsi="Times New Roman" w:cs="Times New Roman"/>
          <w:sz w:val="24"/>
          <w:szCs w:val="24"/>
          <w:highlight w:val="white"/>
          <w:lang w:val="en-US"/>
        </w:rPr>
      </w:pPr>
      <w:r w:rsidRPr="0055056C">
        <w:rPr>
          <w:rFonts w:ascii="Times New Roman" w:eastAsia="Times New Roman" w:hAnsi="Times New Roman" w:cs="Times New Roman"/>
          <w:b/>
          <w:sz w:val="24"/>
          <w:szCs w:val="24"/>
          <w:highlight w:val="white"/>
          <w:lang w:val="en-US"/>
        </w:rPr>
        <w:t>G</w:t>
      </w:r>
      <w:r w:rsidRPr="0055056C">
        <w:rPr>
          <w:rFonts w:ascii="Times New Roman" w:eastAsia="Times New Roman" w:hAnsi="Times New Roman" w:cs="Times New Roman"/>
          <w:sz w:val="24"/>
          <w:szCs w:val="24"/>
          <w:highlight w:val="white"/>
          <w:lang w:val="en-US"/>
        </w:rPr>
        <w:t xml:space="preserve">. </w:t>
      </w:r>
      <w:r w:rsidRPr="0055056C">
        <w:rPr>
          <w:rFonts w:ascii="Times New Roman" w:eastAsia="Times New Roman" w:hAnsi="Times New Roman" w:cs="Times New Roman"/>
          <w:sz w:val="24"/>
          <w:szCs w:val="24"/>
          <w:highlight w:val="white"/>
          <w:lang w:val="en-US"/>
        </w:rPr>
        <w:t xml:space="preserve">In Welsh, the name of Wales is </w:t>
      </w:r>
      <w:proofErr w:type="spellStart"/>
      <w:r w:rsidRPr="0055056C">
        <w:rPr>
          <w:rFonts w:ascii="Times New Roman" w:eastAsia="Times New Roman" w:hAnsi="Times New Roman" w:cs="Times New Roman"/>
          <w:sz w:val="24"/>
          <w:szCs w:val="24"/>
          <w:highlight w:val="white"/>
          <w:lang w:val="en-US"/>
        </w:rPr>
        <w:t>Cymru</w:t>
      </w:r>
      <w:proofErr w:type="spellEnd"/>
      <w:r w:rsidRPr="0055056C">
        <w:rPr>
          <w:rFonts w:ascii="Times New Roman" w:eastAsia="Times New Roman" w:hAnsi="Times New Roman" w:cs="Times New Roman"/>
          <w:sz w:val="24"/>
          <w:szCs w:val="24"/>
          <w:highlight w:val="white"/>
          <w:lang w:val="en-US"/>
        </w:rPr>
        <w:t xml:space="preserve">, the self-designation of its inhabitants is </w:t>
      </w:r>
      <w:proofErr w:type="spellStart"/>
      <w:r w:rsidRPr="0055056C">
        <w:rPr>
          <w:rFonts w:ascii="Times New Roman" w:eastAsia="Times New Roman" w:hAnsi="Times New Roman" w:cs="Times New Roman"/>
          <w:sz w:val="24"/>
          <w:szCs w:val="24"/>
          <w:highlight w:val="white"/>
          <w:lang w:val="en-US"/>
        </w:rPr>
        <w:t>Cymry</w:t>
      </w:r>
      <w:proofErr w:type="spellEnd"/>
      <w:r w:rsidRPr="0055056C">
        <w:rPr>
          <w:rFonts w:ascii="Times New Roman" w:eastAsia="Times New Roman" w:hAnsi="Times New Roman" w:cs="Times New Roman"/>
          <w:sz w:val="24"/>
          <w:szCs w:val="24"/>
          <w:highlight w:val="white"/>
          <w:lang w:val="en-US"/>
        </w:rPr>
        <w:t xml:space="preserve"> (singular </w:t>
      </w:r>
      <w:proofErr w:type="spellStart"/>
      <w:r w:rsidRPr="0055056C">
        <w:rPr>
          <w:rFonts w:ascii="Times New Roman" w:eastAsia="Times New Roman" w:hAnsi="Times New Roman" w:cs="Times New Roman"/>
          <w:sz w:val="24"/>
          <w:szCs w:val="24"/>
          <w:highlight w:val="white"/>
          <w:lang w:val="en-US"/>
        </w:rPr>
        <w:t>Cymro</w:t>
      </w:r>
      <w:proofErr w:type="spellEnd"/>
      <w:r w:rsidRPr="0055056C">
        <w:rPr>
          <w:rFonts w:ascii="Times New Roman" w:eastAsia="Times New Roman" w:hAnsi="Times New Roman" w:cs="Times New Roman"/>
          <w:sz w:val="24"/>
          <w:szCs w:val="24"/>
          <w:highlight w:val="white"/>
          <w:lang w:val="en-US"/>
        </w:rPr>
        <w:t xml:space="preserve">, masculine, and </w:t>
      </w:r>
      <w:proofErr w:type="spellStart"/>
      <w:r w:rsidRPr="0055056C">
        <w:rPr>
          <w:rFonts w:ascii="Times New Roman" w:eastAsia="Times New Roman" w:hAnsi="Times New Roman" w:cs="Times New Roman"/>
          <w:sz w:val="24"/>
          <w:szCs w:val="24"/>
          <w:highlight w:val="white"/>
          <w:lang w:val="en-US"/>
        </w:rPr>
        <w:t>Cymraes</w:t>
      </w:r>
      <w:proofErr w:type="spellEnd"/>
      <w:r w:rsidRPr="0055056C">
        <w:rPr>
          <w:rFonts w:ascii="Times New Roman" w:eastAsia="Times New Roman" w:hAnsi="Times New Roman" w:cs="Times New Roman"/>
          <w:sz w:val="24"/>
          <w:szCs w:val="24"/>
          <w:highlight w:val="white"/>
          <w:lang w:val="en-US"/>
        </w:rPr>
        <w:t xml:space="preserve">, feminine), and the corresponding adjective is </w:t>
      </w:r>
      <w:proofErr w:type="spellStart"/>
      <w:r w:rsidRPr="0055056C">
        <w:rPr>
          <w:rFonts w:ascii="Times New Roman" w:eastAsia="Times New Roman" w:hAnsi="Times New Roman" w:cs="Times New Roman"/>
          <w:sz w:val="24"/>
          <w:szCs w:val="24"/>
          <w:highlight w:val="white"/>
          <w:lang w:val="en-US"/>
        </w:rPr>
        <w:t>Cymreig</w:t>
      </w:r>
      <w:proofErr w:type="spellEnd"/>
      <w:r w:rsidRPr="0055056C">
        <w:rPr>
          <w:rFonts w:ascii="Times New Roman" w:eastAsia="Times New Roman" w:hAnsi="Times New Roman" w:cs="Times New Roman"/>
          <w:sz w:val="24"/>
          <w:szCs w:val="24"/>
          <w:highlight w:val="white"/>
          <w:lang w:val="en-US"/>
        </w:rPr>
        <w:t xml:space="preserve">. The name of the language (and the corresponding adjective) is </w:t>
      </w:r>
      <w:proofErr w:type="spellStart"/>
      <w:r w:rsidRPr="0055056C">
        <w:rPr>
          <w:rFonts w:ascii="Times New Roman" w:eastAsia="Times New Roman" w:hAnsi="Times New Roman" w:cs="Times New Roman"/>
          <w:sz w:val="24"/>
          <w:szCs w:val="24"/>
          <w:highlight w:val="white"/>
          <w:lang w:val="en-US"/>
        </w:rPr>
        <w:t>Cymraeg</w:t>
      </w:r>
      <w:proofErr w:type="spellEnd"/>
      <w:r w:rsidRPr="0055056C">
        <w:rPr>
          <w:rFonts w:ascii="Times New Roman" w:eastAsia="Times New Roman" w:hAnsi="Times New Roman" w:cs="Times New Roman"/>
          <w:sz w:val="24"/>
          <w:szCs w:val="24"/>
          <w:highlight w:val="white"/>
          <w:lang w:val="en-US"/>
        </w:rPr>
        <w:t xml:space="preserve">. </w:t>
      </w:r>
      <w:proofErr w:type="spellStart"/>
      <w:r w:rsidRPr="0055056C">
        <w:rPr>
          <w:rFonts w:ascii="Times New Roman" w:eastAsia="Times New Roman" w:hAnsi="Times New Roman" w:cs="Times New Roman"/>
          <w:sz w:val="24"/>
          <w:szCs w:val="24"/>
          <w:highlight w:val="white"/>
          <w:lang w:val="en-US"/>
        </w:rPr>
        <w:t>Cy</w:t>
      </w:r>
      <w:r w:rsidRPr="0055056C">
        <w:rPr>
          <w:rFonts w:ascii="Times New Roman" w:eastAsia="Times New Roman" w:hAnsi="Times New Roman" w:cs="Times New Roman"/>
          <w:sz w:val="24"/>
          <w:szCs w:val="24"/>
          <w:highlight w:val="white"/>
          <w:lang w:val="en-US"/>
        </w:rPr>
        <w:t>mro</w:t>
      </w:r>
      <w:proofErr w:type="spellEnd"/>
      <w:r w:rsidRPr="0055056C">
        <w:rPr>
          <w:rFonts w:ascii="Times New Roman" w:eastAsia="Times New Roman" w:hAnsi="Times New Roman" w:cs="Times New Roman"/>
          <w:sz w:val="24"/>
          <w:szCs w:val="24"/>
          <w:highlight w:val="white"/>
          <w:lang w:val="en-US"/>
        </w:rPr>
        <w:t xml:space="preserve"> probably derives from an unattested Old Welsh </w:t>
      </w:r>
      <w:proofErr w:type="spellStart"/>
      <w:r w:rsidRPr="0055056C">
        <w:rPr>
          <w:rFonts w:ascii="Times New Roman" w:eastAsia="Times New Roman" w:hAnsi="Times New Roman" w:cs="Times New Roman"/>
          <w:sz w:val="24"/>
          <w:szCs w:val="24"/>
          <w:highlight w:val="white"/>
          <w:lang w:val="en-US"/>
        </w:rPr>
        <w:t>combrog</w:t>
      </w:r>
      <w:proofErr w:type="spellEnd"/>
      <w:r w:rsidRPr="0055056C">
        <w:rPr>
          <w:rFonts w:ascii="Times New Roman" w:eastAsia="Times New Roman" w:hAnsi="Times New Roman" w:cs="Times New Roman"/>
          <w:sz w:val="24"/>
          <w:szCs w:val="24"/>
          <w:highlight w:val="white"/>
          <w:lang w:val="en-US"/>
        </w:rPr>
        <w:t xml:space="preserve">, co-lander, compatriot, from com-, with, and </w:t>
      </w:r>
      <w:proofErr w:type="spellStart"/>
      <w:r w:rsidRPr="0055056C">
        <w:rPr>
          <w:rFonts w:ascii="Times New Roman" w:eastAsia="Times New Roman" w:hAnsi="Times New Roman" w:cs="Times New Roman"/>
          <w:sz w:val="24"/>
          <w:szCs w:val="24"/>
          <w:highlight w:val="white"/>
          <w:lang w:val="en-US"/>
        </w:rPr>
        <w:t>brog</w:t>
      </w:r>
      <w:proofErr w:type="spellEnd"/>
      <w:r w:rsidRPr="0055056C">
        <w:rPr>
          <w:rFonts w:ascii="Times New Roman" w:eastAsia="Times New Roman" w:hAnsi="Times New Roman" w:cs="Times New Roman"/>
          <w:sz w:val="24"/>
          <w:szCs w:val="24"/>
          <w:highlight w:val="white"/>
          <w:lang w:val="en-US"/>
        </w:rPr>
        <w:t xml:space="preserve"> (modern Welsh bro), region. The latter word is cognate with Old Irish </w:t>
      </w:r>
      <w:proofErr w:type="spellStart"/>
      <w:r w:rsidRPr="0055056C">
        <w:rPr>
          <w:rFonts w:ascii="Times New Roman" w:eastAsia="Times New Roman" w:hAnsi="Times New Roman" w:cs="Times New Roman"/>
          <w:sz w:val="24"/>
          <w:szCs w:val="24"/>
          <w:highlight w:val="white"/>
          <w:lang w:val="en-US"/>
        </w:rPr>
        <w:t>bruig</w:t>
      </w:r>
      <w:proofErr w:type="spellEnd"/>
      <w:r w:rsidRPr="0055056C">
        <w:rPr>
          <w:rFonts w:ascii="Times New Roman" w:eastAsia="Times New Roman" w:hAnsi="Times New Roman" w:cs="Times New Roman"/>
          <w:sz w:val="24"/>
          <w:szCs w:val="24"/>
          <w:highlight w:val="white"/>
          <w:lang w:val="en-US"/>
        </w:rPr>
        <w:t xml:space="preserve">, </w:t>
      </w:r>
      <w:proofErr w:type="spellStart"/>
      <w:r w:rsidRPr="0055056C">
        <w:rPr>
          <w:rFonts w:ascii="Times New Roman" w:eastAsia="Times New Roman" w:hAnsi="Times New Roman" w:cs="Times New Roman"/>
          <w:sz w:val="24"/>
          <w:szCs w:val="24"/>
          <w:highlight w:val="white"/>
          <w:lang w:val="en-US"/>
        </w:rPr>
        <w:t>mruig</w:t>
      </w:r>
      <w:proofErr w:type="spellEnd"/>
      <w:r w:rsidRPr="0055056C">
        <w:rPr>
          <w:rFonts w:ascii="Times New Roman" w:eastAsia="Times New Roman" w:hAnsi="Times New Roman" w:cs="Times New Roman"/>
          <w:sz w:val="24"/>
          <w:szCs w:val="24"/>
          <w:highlight w:val="white"/>
          <w:lang w:val="en-US"/>
        </w:rPr>
        <w:t xml:space="preserve">, boundary, region, and with Old English </w:t>
      </w:r>
      <w:proofErr w:type="spellStart"/>
      <w:r w:rsidRPr="0055056C">
        <w:rPr>
          <w:rFonts w:ascii="Times New Roman" w:eastAsia="Times New Roman" w:hAnsi="Times New Roman" w:cs="Times New Roman"/>
          <w:sz w:val="24"/>
          <w:szCs w:val="24"/>
          <w:highlight w:val="white"/>
          <w:lang w:val="en-US"/>
        </w:rPr>
        <w:t>mearc</w:t>
      </w:r>
      <w:proofErr w:type="spellEnd"/>
      <w:r w:rsidRPr="0055056C">
        <w:rPr>
          <w:rFonts w:ascii="Times New Roman" w:eastAsia="Times New Roman" w:hAnsi="Times New Roman" w:cs="Times New Roman"/>
          <w:sz w:val="24"/>
          <w:szCs w:val="24"/>
          <w:highlight w:val="white"/>
          <w:lang w:val="en-US"/>
        </w:rPr>
        <w:t xml:space="preserve"> (modern English mar</w:t>
      </w:r>
      <w:r w:rsidRPr="0055056C">
        <w:rPr>
          <w:rFonts w:ascii="Times New Roman" w:eastAsia="Times New Roman" w:hAnsi="Times New Roman" w:cs="Times New Roman"/>
          <w:sz w:val="24"/>
          <w:szCs w:val="24"/>
          <w:highlight w:val="white"/>
          <w:lang w:val="en-US"/>
        </w:rPr>
        <w:t xml:space="preserve">k), boundary, sign, mark. By contrast with </w:t>
      </w:r>
      <w:proofErr w:type="spellStart"/>
      <w:r w:rsidRPr="0055056C">
        <w:rPr>
          <w:rFonts w:ascii="Times New Roman" w:eastAsia="Times New Roman" w:hAnsi="Times New Roman" w:cs="Times New Roman"/>
          <w:sz w:val="24"/>
          <w:szCs w:val="24"/>
          <w:highlight w:val="white"/>
          <w:lang w:val="en-US"/>
        </w:rPr>
        <w:t>combrog</w:t>
      </w:r>
      <w:proofErr w:type="spellEnd"/>
      <w:r w:rsidRPr="0055056C">
        <w:rPr>
          <w:rFonts w:ascii="Times New Roman" w:eastAsia="Times New Roman" w:hAnsi="Times New Roman" w:cs="Times New Roman"/>
          <w:sz w:val="24"/>
          <w:szCs w:val="24"/>
          <w:highlight w:val="white"/>
          <w:lang w:val="en-US"/>
        </w:rPr>
        <w:t xml:space="preserve">, the Latin </w:t>
      </w:r>
      <w:proofErr w:type="spellStart"/>
      <w:r w:rsidRPr="0055056C">
        <w:rPr>
          <w:rFonts w:ascii="Times New Roman" w:eastAsia="Times New Roman" w:hAnsi="Times New Roman" w:cs="Times New Roman"/>
          <w:sz w:val="24"/>
          <w:szCs w:val="24"/>
          <w:highlight w:val="white"/>
          <w:lang w:val="en-US"/>
        </w:rPr>
        <w:t>Allobroges</w:t>
      </w:r>
      <w:proofErr w:type="spellEnd"/>
      <w:r w:rsidRPr="0055056C">
        <w:rPr>
          <w:rFonts w:ascii="Times New Roman" w:eastAsia="Times New Roman" w:hAnsi="Times New Roman" w:cs="Times New Roman"/>
          <w:sz w:val="24"/>
          <w:szCs w:val="24"/>
          <w:highlight w:val="white"/>
          <w:lang w:val="en-US"/>
        </w:rPr>
        <w:t xml:space="preserve">, from </w:t>
      </w:r>
      <w:proofErr w:type="spellStart"/>
      <w:r w:rsidRPr="0055056C">
        <w:rPr>
          <w:rFonts w:ascii="Times New Roman" w:eastAsia="Times New Roman" w:hAnsi="Times New Roman" w:cs="Times New Roman"/>
          <w:sz w:val="24"/>
          <w:szCs w:val="24"/>
          <w:highlight w:val="white"/>
          <w:lang w:val="en-US"/>
        </w:rPr>
        <w:t>Gaulish</w:t>
      </w:r>
      <w:proofErr w:type="spellEnd"/>
      <w:r w:rsidRPr="0055056C">
        <w:rPr>
          <w:rFonts w:ascii="Times New Roman" w:eastAsia="Times New Roman" w:hAnsi="Times New Roman" w:cs="Times New Roman"/>
          <w:sz w:val="24"/>
          <w:szCs w:val="24"/>
          <w:highlight w:val="white"/>
          <w:lang w:val="en-US"/>
        </w:rPr>
        <w:t xml:space="preserve">, meant those from another land. It was the name of a warlike </w:t>
      </w:r>
      <w:proofErr w:type="spellStart"/>
      <w:r w:rsidRPr="0055056C">
        <w:rPr>
          <w:rFonts w:ascii="Times New Roman" w:eastAsia="Times New Roman" w:hAnsi="Times New Roman" w:cs="Times New Roman"/>
          <w:sz w:val="24"/>
          <w:szCs w:val="24"/>
          <w:highlight w:val="white"/>
          <w:lang w:val="en-US"/>
        </w:rPr>
        <w:t>Gaulish</w:t>
      </w:r>
      <w:proofErr w:type="spellEnd"/>
      <w:r w:rsidRPr="0055056C">
        <w:rPr>
          <w:rFonts w:ascii="Times New Roman" w:eastAsia="Times New Roman" w:hAnsi="Times New Roman" w:cs="Times New Roman"/>
          <w:sz w:val="24"/>
          <w:szCs w:val="24"/>
          <w:highlight w:val="white"/>
          <w:lang w:val="en-US"/>
        </w:rPr>
        <w:t xml:space="preserve"> people who occupied the region between the Rhône and Lake Geneva. (2)</w:t>
      </w:r>
    </w:p>
    <w:p w:rsidR="00345C2C" w:rsidRPr="0055056C" w:rsidRDefault="006E466F">
      <w:pPr>
        <w:spacing w:before="240" w:after="240"/>
        <w:rPr>
          <w:b/>
          <w:lang w:val="en-US"/>
        </w:rPr>
      </w:pPr>
      <w:r w:rsidRPr="0055056C">
        <w:rPr>
          <w:b/>
          <w:lang w:val="en-US"/>
        </w:rPr>
        <w:t>Fill in gaps. One is extra</w:t>
      </w: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sz w:val="24"/>
          <w:szCs w:val="24"/>
          <w:lang w:val="en-US"/>
        </w:rPr>
        <w:t>For</w:t>
      </w:r>
      <w:r w:rsidRPr="0055056C">
        <w:rPr>
          <w:rFonts w:ascii="Times New Roman" w:eastAsia="Times New Roman" w:hAnsi="Times New Roman" w:cs="Times New Roman"/>
          <w:sz w:val="24"/>
          <w:szCs w:val="24"/>
          <w:lang w:val="en-US"/>
        </w:rPr>
        <w:t xml:space="preserve"> over twenty years, the Royal Household has ensured </w:t>
      </w:r>
      <w:r w:rsidRPr="0055056C">
        <w:rPr>
          <w:rFonts w:ascii="Times New Roman" w:eastAsia="Times New Roman" w:hAnsi="Times New Roman" w:cs="Times New Roman"/>
          <w:b/>
          <w:sz w:val="24"/>
          <w:szCs w:val="24"/>
          <w:lang w:val="en-US"/>
        </w:rPr>
        <w:t>1</w:t>
      </w:r>
      <w:r w:rsidRPr="0055056C">
        <w:rPr>
          <w:rFonts w:ascii="Times New Roman" w:eastAsia="Times New Roman" w:hAnsi="Times New Roman" w:cs="Times New Roman"/>
          <w:sz w:val="24"/>
          <w:szCs w:val="24"/>
          <w:lang w:val="en-US"/>
        </w:rPr>
        <w:t xml:space="preserve">____ </w:t>
      </w:r>
      <w:r w:rsidRPr="0055056C">
        <w:rPr>
          <w:rFonts w:ascii="Times New Roman" w:eastAsia="Times New Roman" w:hAnsi="Times New Roman" w:cs="Times New Roman"/>
          <w:b/>
          <w:sz w:val="24"/>
          <w:szCs w:val="24"/>
          <w:lang w:val="en-US"/>
        </w:rPr>
        <w:t>that effective records management has been in place across all departments</w:t>
      </w:r>
      <w:r w:rsidRPr="0055056C">
        <w:rPr>
          <w:rFonts w:ascii="Times New Roman" w:eastAsia="Times New Roman" w:hAnsi="Times New Roman" w:cs="Times New Roman"/>
          <w:sz w:val="24"/>
          <w:szCs w:val="24"/>
          <w:lang w:val="en-US"/>
        </w:rPr>
        <w:t>. This key function of the Household’s administration is now maintained by the Information Assurance team, which comes under</w:t>
      </w:r>
      <w:r w:rsidRPr="0055056C">
        <w:rPr>
          <w:rFonts w:ascii="Times New Roman" w:eastAsia="Times New Roman" w:hAnsi="Times New Roman" w:cs="Times New Roman"/>
          <w:sz w:val="24"/>
          <w:szCs w:val="24"/>
          <w:lang w:val="en-US"/>
        </w:rPr>
        <w:t xml:space="preserve"> the direction of the Director of Records in the Private Secretary’s Office. The Information Assurance team advises staff and management, </w:t>
      </w:r>
      <w:r w:rsidRPr="0055056C">
        <w:rPr>
          <w:rFonts w:ascii="Times New Roman" w:eastAsia="Times New Roman" w:hAnsi="Times New Roman" w:cs="Times New Roman"/>
          <w:b/>
          <w:sz w:val="24"/>
          <w:szCs w:val="24"/>
          <w:lang w:val="en-US"/>
        </w:rPr>
        <w:t>2</w:t>
      </w:r>
      <w:r w:rsidRPr="0055056C">
        <w:rPr>
          <w:rFonts w:ascii="Times New Roman" w:eastAsia="Times New Roman" w:hAnsi="Times New Roman" w:cs="Times New Roman"/>
          <w:sz w:val="24"/>
          <w:szCs w:val="24"/>
          <w:lang w:val="en-US"/>
        </w:rPr>
        <w:t>_____</w:t>
      </w:r>
      <w:r w:rsidRPr="0055056C">
        <w:rPr>
          <w:rFonts w:ascii="Times New Roman" w:eastAsia="Times New Roman" w:hAnsi="Times New Roman" w:cs="Times New Roman"/>
          <w:b/>
          <w:sz w:val="24"/>
          <w:szCs w:val="24"/>
          <w:lang w:val="en-US"/>
        </w:rPr>
        <w:t xml:space="preserve"> both in the Royal Household and in the Households of other members of the Royal Family</w:t>
      </w:r>
      <w:r w:rsidRPr="0055056C">
        <w:rPr>
          <w:rFonts w:ascii="Times New Roman" w:eastAsia="Times New Roman" w:hAnsi="Times New Roman" w:cs="Times New Roman"/>
          <w:sz w:val="24"/>
          <w:szCs w:val="24"/>
          <w:lang w:val="en-US"/>
        </w:rPr>
        <w:t>, on all aspects of recor</w:t>
      </w:r>
      <w:r w:rsidRPr="0055056C">
        <w:rPr>
          <w:rFonts w:ascii="Times New Roman" w:eastAsia="Times New Roman" w:hAnsi="Times New Roman" w:cs="Times New Roman"/>
          <w:sz w:val="24"/>
          <w:szCs w:val="24"/>
          <w:lang w:val="en-US"/>
        </w:rPr>
        <w:t>dkeeping. This section also acts as a link between the many business functions of the Household, the Information Technology section and the Royal Archives, to ensure</w:t>
      </w:r>
      <w:r w:rsidRPr="0055056C">
        <w:rPr>
          <w:rFonts w:ascii="Times New Roman" w:eastAsia="Times New Roman" w:hAnsi="Times New Roman" w:cs="Times New Roman"/>
          <w:b/>
          <w:sz w:val="24"/>
          <w:szCs w:val="24"/>
          <w:lang w:val="en-US"/>
        </w:rPr>
        <w:t xml:space="preserve"> 3</w:t>
      </w:r>
      <w:r w:rsidRPr="0055056C">
        <w:rPr>
          <w:rFonts w:ascii="Times New Roman" w:eastAsia="Times New Roman" w:hAnsi="Times New Roman" w:cs="Times New Roman"/>
          <w:sz w:val="24"/>
          <w:szCs w:val="24"/>
          <w:lang w:val="en-US"/>
        </w:rPr>
        <w:t xml:space="preserve"> ______</w:t>
      </w:r>
      <w:proofErr w:type="gramStart"/>
      <w:r w:rsidRPr="0055056C">
        <w:rPr>
          <w:rFonts w:ascii="Times New Roman" w:eastAsia="Times New Roman" w:hAnsi="Times New Roman" w:cs="Times New Roman"/>
          <w:sz w:val="24"/>
          <w:szCs w:val="24"/>
          <w:lang w:val="en-US"/>
        </w:rPr>
        <w:t xml:space="preserve">_  </w:t>
      </w:r>
      <w:r w:rsidRPr="0055056C">
        <w:rPr>
          <w:rFonts w:ascii="Times New Roman" w:eastAsia="Times New Roman" w:hAnsi="Times New Roman" w:cs="Times New Roman"/>
          <w:b/>
          <w:sz w:val="24"/>
          <w:szCs w:val="24"/>
          <w:lang w:val="en-US"/>
        </w:rPr>
        <w:t>that</w:t>
      </w:r>
      <w:proofErr w:type="gramEnd"/>
      <w:r w:rsidRPr="0055056C">
        <w:rPr>
          <w:rFonts w:ascii="Times New Roman" w:eastAsia="Times New Roman" w:hAnsi="Times New Roman" w:cs="Times New Roman"/>
          <w:b/>
          <w:sz w:val="24"/>
          <w:szCs w:val="24"/>
          <w:lang w:val="en-US"/>
        </w:rPr>
        <w:t xml:space="preserve"> records created by the Royal Household</w:t>
      </w:r>
      <w:r w:rsidRPr="0055056C">
        <w:rPr>
          <w:rFonts w:ascii="Times New Roman" w:eastAsia="Times New Roman" w:hAnsi="Times New Roman" w:cs="Times New Roman"/>
          <w:sz w:val="24"/>
          <w:szCs w:val="24"/>
          <w:lang w:val="en-US"/>
        </w:rPr>
        <w:t xml:space="preserve"> are administered efficiently and se</w:t>
      </w:r>
      <w:r w:rsidRPr="0055056C">
        <w:rPr>
          <w:rFonts w:ascii="Times New Roman" w:eastAsia="Times New Roman" w:hAnsi="Times New Roman" w:cs="Times New Roman"/>
          <w:sz w:val="24"/>
          <w:szCs w:val="24"/>
          <w:lang w:val="en-US"/>
        </w:rPr>
        <w:t>cured for long-term preservation when necessary. The Royal Household’s Records Management Policy and retention schedules form the basis of the records management work carried out by Information Assurance. At present, all separate business areas of the Hous</w:t>
      </w:r>
      <w:r w:rsidRPr="0055056C">
        <w:rPr>
          <w:rFonts w:ascii="Times New Roman" w:eastAsia="Times New Roman" w:hAnsi="Times New Roman" w:cs="Times New Roman"/>
          <w:sz w:val="24"/>
          <w:szCs w:val="24"/>
          <w:lang w:val="en-US"/>
        </w:rPr>
        <w:t xml:space="preserve">ehold have a retention schedule, </w:t>
      </w:r>
      <w:r w:rsidRPr="0055056C">
        <w:rPr>
          <w:rFonts w:ascii="Times New Roman" w:eastAsia="Times New Roman" w:hAnsi="Times New Roman" w:cs="Times New Roman"/>
          <w:b/>
          <w:sz w:val="24"/>
          <w:szCs w:val="24"/>
          <w:lang w:val="en-US"/>
        </w:rPr>
        <w:t>4 of which there are 77 in total</w:t>
      </w:r>
      <w:r w:rsidRPr="0055056C">
        <w:rPr>
          <w:rFonts w:ascii="Times New Roman" w:eastAsia="Times New Roman" w:hAnsi="Times New Roman" w:cs="Times New Roman"/>
          <w:sz w:val="24"/>
          <w:szCs w:val="24"/>
          <w:lang w:val="en-US"/>
        </w:rPr>
        <w:t>. These include the Royal Collection, the private royal estates and the smaller Households of the Royal Family members who perform public engagements on behalf of Queen Elizabeth II. The rete</w:t>
      </w:r>
      <w:r w:rsidRPr="0055056C">
        <w:rPr>
          <w:rFonts w:ascii="Times New Roman" w:eastAsia="Times New Roman" w:hAnsi="Times New Roman" w:cs="Times New Roman"/>
          <w:sz w:val="24"/>
          <w:szCs w:val="24"/>
          <w:lang w:val="en-US"/>
        </w:rPr>
        <w:t>ntion schedules detail all types of records and apply to both paper and electronic records; schedules are regularly reviewed and include reference to legislation governing the retention of record types, as appropriate. Series of paper records</w:t>
      </w:r>
      <w:r w:rsidRPr="0055056C">
        <w:rPr>
          <w:rFonts w:ascii="Times New Roman" w:eastAsia="Times New Roman" w:hAnsi="Times New Roman" w:cs="Times New Roman"/>
          <w:b/>
          <w:sz w:val="24"/>
          <w:szCs w:val="24"/>
          <w:lang w:val="en-US"/>
        </w:rPr>
        <w:t xml:space="preserve"> 5 which have </w:t>
      </w:r>
      <w:r w:rsidRPr="0055056C">
        <w:rPr>
          <w:rFonts w:ascii="Times New Roman" w:eastAsia="Times New Roman" w:hAnsi="Times New Roman" w:cs="Times New Roman"/>
          <w:b/>
          <w:sz w:val="24"/>
          <w:szCs w:val="24"/>
          <w:lang w:val="en-US"/>
        </w:rPr>
        <w:t>been designated for permanent preservation</w:t>
      </w:r>
      <w:r w:rsidRPr="0055056C">
        <w:rPr>
          <w:rFonts w:ascii="Times New Roman" w:eastAsia="Times New Roman" w:hAnsi="Times New Roman" w:cs="Times New Roman"/>
          <w:sz w:val="24"/>
          <w:szCs w:val="24"/>
          <w:lang w:val="en-US"/>
        </w:rPr>
        <w:t xml:space="preserve"> are transferred to the Royal Archives when they are no longer required for business use. All of this activity is managed by a records management database which provides location control for all paper records and t</w:t>
      </w:r>
      <w:r w:rsidRPr="0055056C">
        <w:rPr>
          <w:rFonts w:ascii="Times New Roman" w:eastAsia="Times New Roman" w:hAnsi="Times New Roman" w:cs="Times New Roman"/>
          <w:sz w:val="24"/>
          <w:szCs w:val="24"/>
          <w:lang w:val="en-US"/>
        </w:rPr>
        <w:t xml:space="preserve">racks transfers to the Royal Archives; it also has the capacity for dealing with all electronic records designated for digital archiving. On this subject, the Royal Household has instigated a ‘Work Digital </w:t>
      </w:r>
      <w:proofErr w:type="spellStart"/>
      <w:r w:rsidRPr="0055056C">
        <w:rPr>
          <w:rFonts w:ascii="Times New Roman" w:eastAsia="Times New Roman" w:hAnsi="Times New Roman" w:cs="Times New Roman"/>
          <w:sz w:val="24"/>
          <w:szCs w:val="24"/>
          <w:lang w:val="en-US"/>
        </w:rPr>
        <w:t>Programme</w:t>
      </w:r>
      <w:proofErr w:type="spellEnd"/>
      <w:r w:rsidRPr="0055056C">
        <w:rPr>
          <w:rFonts w:ascii="Times New Roman" w:eastAsia="Times New Roman" w:hAnsi="Times New Roman" w:cs="Times New Roman"/>
          <w:sz w:val="24"/>
          <w:szCs w:val="24"/>
          <w:lang w:val="en-US"/>
        </w:rPr>
        <w:t xml:space="preserve">’, which is encouraging and supporting </w:t>
      </w:r>
      <w:r w:rsidRPr="0055056C">
        <w:rPr>
          <w:rFonts w:ascii="Times New Roman" w:eastAsia="Times New Roman" w:hAnsi="Times New Roman" w:cs="Times New Roman"/>
          <w:sz w:val="24"/>
          <w:szCs w:val="24"/>
          <w:lang w:val="en-US"/>
        </w:rPr>
        <w:lastRenderedPageBreak/>
        <w:t>st</w:t>
      </w:r>
      <w:r w:rsidRPr="0055056C">
        <w:rPr>
          <w:rFonts w:ascii="Times New Roman" w:eastAsia="Times New Roman" w:hAnsi="Times New Roman" w:cs="Times New Roman"/>
          <w:sz w:val="24"/>
          <w:szCs w:val="24"/>
          <w:lang w:val="en-US"/>
        </w:rPr>
        <w:t xml:space="preserve">aff to work digitally. Records created in digital formats will be archived under this </w:t>
      </w:r>
      <w:proofErr w:type="spellStart"/>
      <w:r w:rsidRPr="0055056C">
        <w:rPr>
          <w:rFonts w:ascii="Times New Roman" w:eastAsia="Times New Roman" w:hAnsi="Times New Roman" w:cs="Times New Roman"/>
          <w:sz w:val="24"/>
          <w:szCs w:val="24"/>
          <w:lang w:val="en-US"/>
        </w:rPr>
        <w:t>programme</w:t>
      </w:r>
      <w:proofErr w:type="spellEnd"/>
      <w:r w:rsidRPr="0055056C">
        <w:rPr>
          <w:rFonts w:ascii="Times New Roman" w:eastAsia="Times New Roman" w:hAnsi="Times New Roman" w:cs="Times New Roman"/>
          <w:sz w:val="24"/>
          <w:szCs w:val="24"/>
          <w:lang w:val="en-US"/>
        </w:rPr>
        <w:t xml:space="preserve">. Other than transfers from Royal Household departments, the Royal Archives receives accessions </w:t>
      </w:r>
      <w:r w:rsidRPr="0055056C">
        <w:rPr>
          <w:rFonts w:ascii="Times New Roman" w:eastAsia="Times New Roman" w:hAnsi="Times New Roman" w:cs="Times New Roman"/>
          <w:b/>
          <w:sz w:val="24"/>
          <w:szCs w:val="24"/>
          <w:lang w:val="en-US"/>
        </w:rPr>
        <w:t xml:space="preserve">6 from a wide variety of sources. </w:t>
      </w:r>
      <w:r w:rsidRPr="0055056C">
        <w:rPr>
          <w:rFonts w:ascii="Times New Roman" w:eastAsia="Times New Roman" w:hAnsi="Times New Roman" w:cs="Times New Roman"/>
          <w:sz w:val="24"/>
          <w:szCs w:val="24"/>
          <w:lang w:val="en-US"/>
        </w:rPr>
        <w:t>Members of the Royal Family dep</w:t>
      </w:r>
      <w:r w:rsidRPr="0055056C">
        <w:rPr>
          <w:rFonts w:ascii="Times New Roman" w:eastAsia="Times New Roman" w:hAnsi="Times New Roman" w:cs="Times New Roman"/>
          <w:sz w:val="24"/>
          <w:szCs w:val="24"/>
          <w:lang w:val="en-US"/>
        </w:rPr>
        <w:t>osit private papers on occasion and accessions can also include the discovery of long-lost volumes of papers found in locked cupboards in royal residences and in offices on the private estates. Former senior members of the Royal Household also deposit coll</w:t>
      </w:r>
      <w:r w:rsidRPr="0055056C">
        <w:rPr>
          <w:rFonts w:ascii="Times New Roman" w:eastAsia="Times New Roman" w:hAnsi="Times New Roman" w:cs="Times New Roman"/>
          <w:sz w:val="24"/>
          <w:szCs w:val="24"/>
          <w:lang w:val="en-US"/>
        </w:rPr>
        <w:t xml:space="preserve">ections </w:t>
      </w:r>
      <w:r w:rsidRPr="0055056C">
        <w:rPr>
          <w:rFonts w:ascii="Times New Roman" w:eastAsia="Times New Roman" w:hAnsi="Times New Roman" w:cs="Times New Roman"/>
          <w:b/>
          <w:sz w:val="24"/>
          <w:szCs w:val="24"/>
          <w:lang w:val="en-US"/>
        </w:rPr>
        <w:t>7 relating to their time in service</w:t>
      </w:r>
      <w:r w:rsidRPr="0055056C">
        <w:rPr>
          <w:rFonts w:ascii="Times New Roman" w:eastAsia="Times New Roman" w:hAnsi="Times New Roman" w:cs="Times New Roman"/>
          <w:sz w:val="24"/>
          <w:szCs w:val="24"/>
          <w:lang w:val="en-US"/>
        </w:rPr>
        <w:t>, while members of the public sometimes send in archival items relating to the Royal Family. The Royal Archives also purchases archival lots at auction if they are felt to be of particular interest and significanc</w:t>
      </w:r>
      <w:r w:rsidRPr="0055056C">
        <w:rPr>
          <w:rFonts w:ascii="Times New Roman" w:eastAsia="Times New Roman" w:hAnsi="Times New Roman" w:cs="Times New Roman"/>
          <w:sz w:val="24"/>
          <w:szCs w:val="24"/>
          <w:lang w:val="en-US"/>
        </w:rPr>
        <w:t xml:space="preserve">e; examples of recent such acquisitions include an account book for salaries and pensions paid by George, Prince of Wales between 1715 and 1716, and the papers of Harriet Walton, Housekeeper to Queen Alexandra at Marlborough House between 1895 and 1924. </w:t>
      </w:r>
    </w:p>
    <w:p w:rsidR="00345C2C" w:rsidRPr="0055056C" w:rsidRDefault="00345C2C">
      <w:pPr>
        <w:spacing w:before="240" w:after="240"/>
        <w:rPr>
          <w:lang w:val="en-US"/>
        </w:rPr>
      </w:pPr>
    </w:p>
    <w:p w:rsidR="00345C2C" w:rsidRPr="0055056C" w:rsidRDefault="00345C2C">
      <w:pPr>
        <w:spacing w:before="240" w:after="240"/>
        <w:rPr>
          <w:lang w:val="en-US"/>
        </w:rPr>
      </w:pPr>
    </w:p>
    <w:p w:rsidR="00345C2C" w:rsidRPr="0055056C" w:rsidRDefault="00345C2C">
      <w:pPr>
        <w:spacing w:before="240" w:after="240"/>
        <w:rPr>
          <w:lang w:val="en-US"/>
        </w:rPr>
      </w:pPr>
    </w:p>
    <w:p w:rsidR="00345C2C" w:rsidRPr="0055056C" w:rsidRDefault="00345C2C">
      <w:pPr>
        <w:spacing w:before="240" w:after="240"/>
        <w:rPr>
          <w:lang w:val="en-US"/>
        </w:rPr>
      </w:pP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Put the words in the correct grammar form and insert them into the necessary gap. Write down answers IN CAPITAL LETTERS. Make space between words</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CAUSE</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GIVE</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GET</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DEVELOP</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INVEST</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SET</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ESTIMATE</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DESIGN</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AFFECT</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INCREASE</w:t>
      </w:r>
    </w:p>
    <w:p w:rsidR="00345C2C" w:rsidRPr="0055056C" w:rsidRDefault="00345C2C">
      <w:pPr>
        <w:spacing w:before="240" w:after="240"/>
        <w:rPr>
          <w:rFonts w:ascii="Roboto" w:eastAsia="Roboto" w:hAnsi="Roboto" w:cs="Roboto"/>
          <w:sz w:val="24"/>
          <w:szCs w:val="24"/>
          <w:highlight w:val="white"/>
          <w:lang w:val="en-US"/>
        </w:rPr>
      </w:pP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lastRenderedPageBreak/>
        <w:t xml:space="preserve">No Isolation, a Norwegian start-up, </w:t>
      </w:r>
      <w:r w:rsidRPr="0055056C">
        <w:rPr>
          <w:rFonts w:ascii="Roboto" w:eastAsia="Roboto" w:hAnsi="Roboto" w:cs="Roboto"/>
          <w:b/>
          <w:sz w:val="24"/>
          <w:szCs w:val="24"/>
          <w:highlight w:val="white"/>
          <w:lang w:val="en-US"/>
        </w:rPr>
        <w:t>1</w:t>
      </w:r>
      <w:r w:rsidRPr="0055056C">
        <w:rPr>
          <w:rFonts w:ascii="Roboto" w:eastAsia="Roboto" w:hAnsi="Roboto" w:cs="Roboto"/>
          <w:sz w:val="24"/>
          <w:szCs w:val="24"/>
          <w:highlight w:val="white"/>
          <w:lang w:val="en-US"/>
        </w:rPr>
        <w:t xml:space="preserve"> HAS DEVELOPED robot technology for the classroom that </w:t>
      </w:r>
      <w:r w:rsidRPr="0055056C">
        <w:rPr>
          <w:rFonts w:ascii="Roboto" w:eastAsia="Roboto" w:hAnsi="Roboto" w:cs="Roboto"/>
          <w:b/>
          <w:sz w:val="24"/>
          <w:szCs w:val="24"/>
          <w:highlight w:val="white"/>
          <w:lang w:val="en-US"/>
        </w:rPr>
        <w:t>2</w:t>
      </w:r>
      <w:r w:rsidRPr="0055056C">
        <w:rPr>
          <w:rFonts w:ascii="Roboto" w:eastAsia="Roboto" w:hAnsi="Roboto" w:cs="Roboto"/>
          <w:sz w:val="24"/>
          <w:szCs w:val="24"/>
          <w:highlight w:val="white"/>
          <w:lang w:val="en-US"/>
        </w:rPr>
        <w:t xml:space="preserve"> IS DESIGNED to assist students who can’t attend school for long periods of time. The robot, called AVI, </w:t>
      </w:r>
      <w:r w:rsidRPr="0055056C">
        <w:rPr>
          <w:rFonts w:ascii="Roboto" w:eastAsia="Roboto" w:hAnsi="Roboto" w:cs="Roboto"/>
          <w:b/>
          <w:sz w:val="24"/>
          <w:szCs w:val="24"/>
          <w:highlight w:val="white"/>
          <w:lang w:val="en-US"/>
        </w:rPr>
        <w:t xml:space="preserve">3 </w:t>
      </w:r>
      <w:r w:rsidRPr="0055056C">
        <w:rPr>
          <w:rFonts w:ascii="Roboto" w:eastAsia="Roboto" w:hAnsi="Roboto" w:cs="Roboto"/>
          <w:sz w:val="24"/>
          <w:szCs w:val="24"/>
          <w:highlight w:val="white"/>
          <w:lang w:val="en-US"/>
        </w:rPr>
        <w:t xml:space="preserve">HAS BEEN GIVEN the nickname The No Isolation Robot. It </w:t>
      </w:r>
      <w:r w:rsidRPr="0055056C">
        <w:rPr>
          <w:rFonts w:ascii="Roboto" w:eastAsia="Roboto" w:hAnsi="Roboto" w:cs="Roboto"/>
          <w:b/>
          <w:sz w:val="24"/>
          <w:szCs w:val="24"/>
          <w:highlight w:val="white"/>
          <w:lang w:val="en-US"/>
        </w:rPr>
        <w:t>4</w:t>
      </w:r>
      <w:r w:rsidRPr="0055056C">
        <w:rPr>
          <w:rFonts w:ascii="Roboto" w:eastAsia="Roboto" w:hAnsi="Roboto" w:cs="Roboto"/>
          <w:sz w:val="24"/>
          <w:szCs w:val="24"/>
          <w:highlight w:val="white"/>
          <w:lang w:val="en-US"/>
        </w:rPr>
        <w:t xml:space="preserve"> IS ESTIMATED that in the UK around 7</w:t>
      </w:r>
      <w:r w:rsidRPr="0055056C">
        <w:rPr>
          <w:rFonts w:ascii="Roboto" w:eastAsia="Roboto" w:hAnsi="Roboto" w:cs="Roboto"/>
          <w:sz w:val="24"/>
          <w:szCs w:val="24"/>
          <w:highlight w:val="white"/>
          <w:lang w:val="en-US"/>
        </w:rPr>
        <w:t xml:space="preserve">2,000 students with disabilities or health conditions are absent from school for extended periods of time every year. This long-term absence </w:t>
      </w:r>
      <w:r w:rsidRPr="0055056C">
        <w:rPr>
          <w:rFonts w:ascii="Roboto" w:eastAsia="Roboto" w:hAnsi="Roboto" w:cs="Roboto"/>
          <w:b/>
          <w:sz w:val="24"/>
          <w:szCs w:val="24"/>
          <w:highlight w:val="white"/>
          <w:lang w:val="en-US"/>
        </w:rPr>
        <w:t>5</w:t>
      </w:r>
      <w:r w:rsidRPr="0055056C">
        <w:rPr>
          <w:rFonts w:ascii="Roboto" w:eastAsia="Roboto" w:hAnsi="Roboto" w:cs="Roboto"/>
          <w:sz w:val="24"/>
          <w:szCs w:val="24"/>
          <w:highlight w:val="white"/>
          <w:lang w:val="en-US"/>
        </w:rPr>
        <w:t xml:space="preserve"> AFFECTS their performance and progress at school, and</w:t>
      </w:r>
      <w:r w:rsidRPr="0055056C">
        <w:rPr>
          <w:rFonts w:ascii="Roboto" w:eastAsia="Roboto" w:hAnsi="Roboto" w:cs="Roboto"/>
          <w:b/>
          <w:sz w:val="24"/>
          <w:szCs w:val="24"/>
          <w:highlight w:val="white"/>
          <w:lang w:val="en-US"/>
        </w:rPr>
        <w:t xml:space="preserve"> 6</w:t>
      </w:r>
      <w:r w:rsidRPr="0055056C">
        <w:rPr>
          <w:rFonts w:ascii="Roboto" w:eastAsia="Roboto" w:hAnsi="Roboto" w:cs="Roboto"/>
          <w:sz w:val="24"/>
          <w:szCs w:val="24"/>
          <w:highlight w:val="white"/>
          <w:lang w:val="en-US"/>
        </w:rPr>
        <w:t xml:space="preserve"> CAUSES social isolation. Over £500,000 </w:t>
      </w:r>
      <w:r w:rsidRPr="0055056C">
        <w:rPr>
          <w:rFonts w:ascii="Roboto" w:eastAsia="Roboto" w:hAnsi="Roboto" w:cs="Roboto"/>
          <w:b/>
          <w:sz w:val="24"/>
          <w:szCs w:val="24"/>
          <w:highlight w:val="white"/>
          <w:lang w:val="en-US"/>
        </w:rPr>
        <w:t>7</w:t>
      </w:r>
      <w:r w:rsidRPr="0055056C">
        <w:rPr>
          <w:rFonts w:ascii="Roboto" w:eastAsia="Roboto" w:hAnsi="Roboto" w:cs="Roboto"/>
          <w:sz w:val="24"/>
          <w:szCs w:val="24"/>
          <w:highlight w:val="white"/>
          <w:lang w:val="en-US"/>
        </w:rPr>
        <w:t xml:space="preserve"> HAS BEEN INVESTE</w:t>
      </w:r>
      <w:r w:rsidRPr="0055056C">
        <w:rPr>
          <w:rFonts w:ascii="Roboto" w:eastAsia="Roboto" w:hAnsi="Roboto" w:cs="Roboto"/>
          <w:sz w:val="24"/>
          <w:szCs w:val="24"/>
          <w:highlight w:val="white"/>
          <w:lang w:val="en-US"/>
        </w:rPr>
        <w:t>D in AVI technology by the Department of Education in England and Wales in the past few years. As a result, the school attendance of students with lengthy or repeated absences</w:t>
      </w:r>
      <w:r w:rsidRPr="0055056C">
        <w:rPr>
          <w:rFonts w:ascii="Roboto" w:eastAsia="Roboto" w:hAnsi="Roboto" w:cs="Roboto"/>
          <w:b/>
          <w:sz w:val="24"/>
          <w:szCs w:val="24"/>
          <w:highlight w:val="white"/>
          <w:lang w:val="en-US"/>
        </w:rPr>
        <w:t xml:space="preserve"> 8</w:t>
      </w:r>
      <w:r w:rsidRPr="0055056C">
        <w:rPr>
          <w:rFonts w:ascii="Roboto" w:eastAsia="Roboto" w:hAnsi="Roboto" w:cs="Roboto"/>
          <w:sz w:val="24"/>
          <w:szCs w:val="24"/>
          <w:highlight w:val="white"/>
          <w:lang w:val="en-US"/>
        </w:rPr>
        <w:t xml:space="preserve"> HAS INCREASED from 29,4% to 58, 4%.</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 xml:space="preserve">No Isolation </w:t>
      </w:r>
      <w:r w:rsidRPr="0055056C">
        <w:rPr>
          <w:rFonts w:ascii="Roboto" w:eastAsia="Roboto" w:hAnsi="Roboto" w:cs="Roboto"/>
          <w:b/>
          <w:sz w:val="24"/>
          <w:szCs w:val="24"/>
          <w:highlight w:val="white"/>
          <w:lang w:val="en-US"/>
        </w:rPr>
        <w:t>9</w:t>
      </w:r>
      <w:r w:rsidRPr="0055056C">
        <w:rPr>
          <w:rFonts w:ascii="Roboto" w:eastAsia="Roboto" w:hAnsi="Roboto" w:cs="Roboto"/>
          <w:sz w:val="24"/>
          <w:szCs w:val="24"/>
          <w:highlight w:val="white"/>
          <w:lang w:val="en-US"/>
        </w:rPr>
        <w:t xml:space="preserve"> WAS SET up by Karen </w:t>
      </w:r>
      <w:proofErr w:type="spellStart"/>
      <w:r w:rsidRPr="0055056C">
        <w:rPr>
          <w:rFonts w:ascii="Roboto" w:eastAsia="Roboto" w:hAnsi="Roboto" w:cs="Roboto"/>
          <w:sz w:val="24"/>
          <w:szCs w:val="24"/>
          <w:highlight w:val="white"/>
          <w:lang w:val="en-US"/>
        </w:rPr>
        <w:t>Dolva</w:t>
      </w:r>
      <w:proofErr w:type="spellEnd"/>
      <w:r w:rsidRPr="0055056C">
        <w:rPr>
          <w:rFonts w:ascii="Roboto" w:eastAsia="Roboto" w:hAnsi="Roboto" w:cs="Roboto"/>
          <w:sz w:val="24"/>
          <w:szCs w:val="24"/>
          <w:highlight w:val="white"/>
          <w:lang w:val="en-US"/>
        </w:rPr>
        <w:t xml:space="preserve">, </w:t>
      </w:r>
      <w:r w:rsidRPr="0055056C">
        <w:rPr>
          <w:rFonts w:ascii="Roboto" w:eastAsia="Roboto" w:hAnsi="Roboto" w:cs="Roboto"/>
          <w:sz w:val="24"/>
          <w:szCs w:val="24"/>
          <w:highlight w:val="white"/>
          <w:lang w:val="en-US"/>
        </w:rPr>
        <w:t xml:space="preserve">Marius </w:t>
      </w:r>
      <w:proofErr w:type="spellStart"/>
      <w:r w:rsidRPr="0055056C">
        <w:rPr>
          <w:rFonts w:ascii="Roboto" w:eastAsia="Roboto" w:hAnsi="Roboto" w:cs="Roboto"/>
          <w:sz w:val="24"/>
          <w:szCs w:val="24"/>
          <w:highlight w:val="white"/>
          <w:lang w:val="en-US"/>
        </w:rPr>
        <w:t>AAbel</w:t>
      </w:r>
      <w:proofErr w:type="spellEnd"/>
      <w:r w:rsidRPr="0055056C">
        <w:rPr>
          <w:rFonts w:ascii="Roboto" w:eastAsia="Roboto" w:hAnsi="Roboto" w:cs="Roboto"/>
          <w:sz w:val="24"/>
          <w:szCs w:val="24"/>
          <w:highlight w:val="white"/>
          <w:lang w:val="en-US"/>
        </w:rPr>
        <w:t xml:space="preserve"> and Matias Doyle, all three with a background in engineering and technology. </w:t>
      </w:r>
      <w:proofErr w:type="spellStart"/>
      <w:r w:rsidRPr="0055056C">
        <w:rPr>
          <w:rFonts w:ascii="Roboto" w:eastAsia="Roboto" w:hAnsi="Roboto" w:cs="Roboto"/>
          <w:sz w:val="24"/>
          <w:szCs w:val="24"/>
          <w:highlight w:val="white"/>
          <w:lang w:val="en-US"/>
        </w:rPr>
        <w:t>Dolva</w:t>
      </w:r>
      <w:proofErr w:type="spellEnd"/>
      <w:r w:rsidRPr="0055056C">
        <w:rPr>
          <w:rFonts w:ascii="Roboto" w:eastAsia="Roboto" w:hAnsi="Roboto" w:cs="Roboto"/>
          <w:sz w:val="24"/>
          <w:szCs w:val="24"/>
          <w:highlight w:val="white"/>
          <w:lang w:val="en-US"/>
        </w:rPr>
        <w:t xml:space="preserve"> </w:t>
      </w:r>
      <w:r w:rsidRPr="0055056C">
        <w:rPr>
          <w:rFonts w:ascii="Roboto" w:eastAsia="Roboto" w:hAnsi="Roboto" w:cs="Roboto"/>
          <w:b/>
          <w:sz w:val="24"/>
          <w:szCs w:val="24"/>
          <w:highlight w:val="white"/>
          <w:lang w:val="en-US"/>
        </w:rPr>
        <w:t>10</w:t>
      </w:r>
      <w:r w:rsidRPr="0055056C">
        <w:rPr>
          <w:rFonts w:ascii="Roboto" w:eastAsia="Roboto" w:hAnsi="Roboto" w:cs="Roboto"/>
          <w:sz w:val="24"/>
          <w:szCs w:val="24"/>
          <w:highlight w:val="white"/>
          <w:lang w:val="en-US"/>
        </w:rPr>
        <w:t xml:space="preserve"> GOT the idea for AV1 after talking to a mother whose teenage daughter struggled with long-term sickness and felt lonely.</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Put the words in the correct form of</w:t>
      </w:r>
      <w:r w:rsidRPr="0055056C">
        <w:rPr>
          <w:rFonts w:ascii="Roboto" w:eastAsia="Roboto" w:hAnsi="Roboto" w:cs="Roboto"/>
          <w:b/>
          <w:sz w:val="24"/>
          <w:szCs w:val="24"/>
          <w:highlight w:val="white"/>
          <w:lang w:val="en-US"/>
        </w:rPr>
        <w:t xml:space="preserve"> the word and insert them into the necessary gap. Write down answers IN CAPITAL LETTERS. Make space between words</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secure</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educate</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fluent</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option</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motivate</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inform</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convention</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learn</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emotion</w:t>
      </w:r>
    </w:p>
    <w:p w:rsidR="00345C2C" w:rsidRPr="0055056C" w:rsidRDefault="006E466F">
      <w:pPr>
        <w:spacing w:before="240" w:after="240"/>
        <w:rPr>
          <w:rFonts w:ascii="Roboto" w:eastAsia="Roboto" w:hAnsi="Roboto" w:cs="Roboto"/>
          <w:b/>
          <w:sz w:val="24"/>
          <w:szCs w:val="24"/>
          <w:highlight w:val="white"/>
          <w:lang w:val="en-US"/>
        </w:rPr>
      </w:pPr>
      <w:r w:rsidRPr="0055056C">
        <w:rPr>
          <w:rFonts w:ascii="Roboto" w:eastAsia="Roboto" w:hAnsi="Roboto" w:cs="Roboto"/>
          <w:b/>
          <w:sz w:val="24"/>
          <w:szCs w:val="24"/>
          <w:highlight w:val="white"/>
          <w:lang w:val="en-US"/>
        </w:rPr>
        <w:t>genuine</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 xml:space="preserve">Young people today need to develop their </w:t>
      </w:r>
      <w:r w:rsidRPr="0055056C">
        <w:rPr>
          <w:rFonts w:ascii="Roboto" w:eastAsia="Roboto" w:hAnsi="Roboto" w:cs="Roboto"/>
          <w:b/>
          <w:sz w:val="24"/>
          <w:szCs w:val="24"/>
          <w:highlight w:val="white"/>
          <w:lang w:val="en-US"/>
        </w:rPr>
        <w:t>1</w:t>
      </w:r>
      <w:r w:rsidRPr="0055056C">
        <w:rPr>
          <w:rFonts w:ascii="Roboto" w:eastAsia="Roboto" w:hAnsi="Roboto" w:cs="Roboto"/>
          <w:sz w:val="24"/>
          <w:szCs w:val="24"/>
          <w:highlight w:val="white"/>
          <w:lang w:val="en-US"/>
        </w:rPr>
        <w:t xml:space="preserve"> FLUENCY in digital media, their</w:t>
      </w:r>
      <w:r w:rsidRPr="0055056C">
        <w:rPr>
          <w:rFonts w:ascii="Roboto" w:eastAsia="Roboto" w:hAnsi="Roboto" w:cs="Roboto"/>
          <w:b/>
          <w:sz w:val="24"/>
          <w:szCs w:val="24"/>
          <w:highlight w:val="white"/>
          <w:lang w:val="en-US"/>
        </w:rPr>
        <w:t xml:space="preserve"> 2 </w:t>
      </w:r>
      <w:proofErr w:type="gramStart"/>
      <w:r w:rsidRPr="0055056C">
        <w:rPr>
          <w:rFonts w:ascii="Roboto" w:eastAsia="Roboto" w:hAnsi="Roboto" w:cs="Roboto"/>
          <w:sz w:val="24"/>
          <w:szCs w:val="24"/>
          <w:highlight w:val="white"/>
          <w:lang w:val="en-US"/>
        </w:rPr>
        <w:t>EMOTIONAL  intelligence</w:t>
      </w:r>
      <w:proofErr w:type="gramEnd"/>
      <w:r w:rsidRPr="0055056C">
        <w:rPr>
          <w:rFonts w:ascii="Roboto" w:eastAsia="Roboto" w:hAnsi="Roboto" w:cs="Roboto"/>
          <w:sz w:val="24"/>
          <w:szCs w:val="24"/>
          <w:highlight w:val="white"/>
          <w:lang w:val="en-US"/>
        </w:rPr>
        <w:t xml:space="preserve">, their </w:t>
      </w:r>
      <w:r w:rsidRPr="0055056C">
        <w:rPr>
          <w:rFonts w:ascii="Roboto" w:eastAsia="Roboto" w:hAnsi="Roboto" w:cs="Roboto"/>
          <w:b/>
          <w:sz w:val="24"/>
          <w:szCs w:val="24"/>
          <w:highlight w:val="white"/>
          <w:lang w:val="en-US"/>
        </w:rPr>
        <w:t>3</w:t>
      </w:r>
      <w:r w:rsidRPr="0055056C">
        <w:rPr>
          <w:rFonts w:ascii="Roboto" w:eastAsia="Roboto" w:hAnsi="Roboto" w:cs="Roboto"/>
          <w:sz w:val="24"/>
          <w:szCs w:val="24"/>
          <w:highlight w:val="white"/>
          <w:lang w:val="en-US"/>
        </w:rPr>
        <w:t xml:space="preserve"> MOTIVATION and their sense of purpose. This has changed our views about more </w:t>
      </w:r>
      <w:r w:rsidRPr="0055056C">
        <w:rPr>
          <w:rFonts w:ascii="Roboto" w:eastAsia="Roboto" w:hAnsi="Roboto" w:cs="Roboto"/>
          <w:b/>
          <w:sz w:val="24"/>
          <w:szCs w:val="24"/>
          <w:highlight w:val="white"/>
          <w:lang w:val="en-US"/>
        </w:rPr>
        <w:t>4</w:t>
      </w:r>
      <w:r w:rsidRPr="0055056C">
        <w:rPr>
          <w:rFonts w:ascii="Roboto" w:eastAsia="Roboto" w:hAnsi="Roboto" w:cs="Roboto"/>
          <w:sz w:val="24"/>
          <w:szCs w:val="24"/>
          <w:highlight w:val="white"/>
          <w:lang w:val="en-US"/>
        </w:rPr>
        <w:t xml:space="preserve"> CONVENTIONAL subjects like reading and writing. It has also affected the approach schools should take to comp</w:t>
      </w:r>
      <w:r w:rsidRPr="0055056C">
        <w:rPr>
          <w:rFonts w:ascii="Roboto" w:eastAsia="Roboto" w:hAnsi="Roboto" w:cs="Roboto"/>
          <w:sz w:val="24"/>
          <w:szCs w:val="24"/>
          <w:highlight w:val="white"/>
          <w:lang w:val="en-US"/>
        </w:rPr>
        <w:t xml:space="preserve">ulsory subjects - subjects that all students are required to study such as language and mathematics. </w:t>
      </w:r>
      <w:r w:rsidRPr="0055056C">
        <w:rPr>
          <w:rFonts w:ascii="Roboto" w:eastAsia="Roboto" w:hAnsi="Roboto" w:cs="Roboto"/>
          <w:sz w:val="24"/>
          <w:szCs w:val="24"/>
          <w:highlight w:val="white"/>
          <w:lang w:val="en-US"/>
        </w:rPr>
        <w:lastRenderedPageBreak/>
        <w:t xml:space="preserve">Most </w:t>
      </w:r>
      <w:r w:rsidRPr="0055056C">
        <w:rPr>
          <w:rFonts w:ascii="Roboto" w:eastAsia="Roboto" w:hAnsi="Roboto" w:cs="Roboto"/>
          <w:b/>
          <w:sz w:val="24"/>
          <w:szCs w:val="24"/>
          <w:highlight w:val="white"/>
          <w:lang w:val="en-US"/>
        </w:rPr>
        <w:t>5</w:t>
      </w:r>
      <w:r w:rsidRPr="0055056C">
        <w:rPr>
          <w:rFonts w:ascii="Roboto" w:eastAsia="Roboto" w:hAnsi="Roboto" w:cs="Roboto"/>
          <w:sz w:val="24"/>
          <w:szCs w:val="24"/>
          <w:highlight w:val="white"/>
          <w:lang w:val="en-US"/>
        </w:rPr>
        <w:t xml:space="preserve"> EDUCATIONAL systems </w:t>
      </w:r>
      <w:proofErr w:type="spellStart"/>
      <w:r w:rsidRPr="0055056C">
        <w:rPr>
          <w:rFonts w:ascii="Roboto" w:eastAsia="Roboto" w:hAnsi="Roboto" w:cs="Roboto"/>
          <w:sz w:val="24"/>
          <w:szCs w:val="24"/>
          <w:highlight w:val="white"/>
          <w:lang w:val="en-US"/>
        </w:rPr>
        <w:t>realise</w:t>
      </w:r>
      <w:proofErr w:type="spellEnd"/>
      <w:r w:rsidRPr="0055056C">
        <w:rPr>
          <w:rFonts w:ascii="Roboto" w:eastAsia="Roboto" w:hAnsi="Roboto" w:cs="Roboto"/>
          <w:sz w:val="24"/>
          <w:szCs w:val="24"/>
          <w:highlight w:val="white"/>
          <w:lang w:val="en-US"/>
        </w:rPr>
        <w:t xml:space="preserve"> how important it is to develop students’ talents and individual interests.</w:t>
      </w:r>
    </w:p>
    <w:p w:rsidR="00345C2C" w:rsidRPr="0055056C" w:rsidRDefault="006E466F">
      <w:pPr>
        <w:spacing w:before="240" w:after="240"/>
        <w:rPr>
          <w:rFonts w:ascii="Roboto" w:eastAsia="Roboto" w:hAnsi="Roboto" w:cs="Roboto"/>
          <w:sz w:val="24"/>
          <w:szCs w:val="24"/>
          <w:highlight w:val="white"/>
          <w:lang w:val="en-US"/>
        </w:rPr>
      </w:pPr>
      <w:r w:rsidRPr="0055056C">
        <w:rPr>
          <w:rFonts w:ascii="Roboto" w:eastAsia="Roboto" w:hAnsi="Roboto" w:cs="Roboto"/>
          <w:sz w:val="24"/>
          <w:szCs w:val="24"/>
          <w:highlight w:val="white"/>
          <w:lang w:val="en-US"/>
        </w:rPr>
        <w:t xml:space="preserve">When students are interested in what they’re doing, they absorb </w:t>
      </w:r>
      <w:r w:rsidRPr="0055056C">
        <w:rPr>
          <w:rFonts w:ascii="Roboto" w:eastAsia="Roboto" w:hAnsi="Roboto" w:cs="Roboto"/>
          <w:b/>
          <w:sz w:val="24"/>
          <w:szCs w:val="24"/>
          <w:highlight w:val="white"/>
          <w:lang w:val="en-US"/>
        </w:rPr>
        <w:t>6</w:t>
      </w:r>
      <w:r w:rsidRPr="0055056C">
        <w:rPr>
          <w:rFonts w:ascii="Roboto" w:eastAsia="Roboto" w:hAnsi="Roboto" w:cs="Roboto"/>
          <w:sz w:val="24"/>
          <w:szCs w:val="24"/>
          <w:highlight w:val="white"/>
          <w:lang w:val="en-US"/>
        </w:rPr>
        <w:t xml:space="preserve"> INFORMATION easily. Besides, students are less likely to fall behind in subjects they’re </w:t>
      </w:r>
      <w:r w:rsidRPr="0055056C">
        <w:rPr>
          <w:rFonts w:ascii="Roboto" w:eastAsia="Roboto" w:hAnsi="Roboto" w:cs="Roboto"/>
          <w:b/>
          <w:sz w:val="24"/>
          <w:szCs w:val="24"/>
          <w:highlight w:val="white"/>
          <w:lang w:val="en-US"/>
        </w:rPr>
        <w:t>7</w:t>
      </w:r>
      <w:r w:rsidRPr="0055056C">
        <w:rPr>
          <w:rFonts w:ascii="Roboto" w:eastAsia="Roboto" w:hAnsi="Roboto" w:cs="Roboto"/>
          <w:sz w:val="24"/>
          <w:szCs w:val="24"/>
          <w:highlight w:val="white"/>
          <w:lang w:val="en-US"/>
        </w:rPr>
        <w:t xml:space="preserve"> GENUINELY interested in. Schools around the world are now allowing students more control over their</w:t>
      </w:r>
      <w:r w:rsidRPr="0055056C">
        <w:rPr>
          <w:rFonts w:ascii="Roboto" w:eastAsia="Roboto" w:hAnsi="Roboto" w:cs="Roboto"/>
          <w:sz w:val="24"/>
          <w:szCs w:val="24"/>
          <w:highlight w:val="white"/>
          <w:lang w:val="en-US"/>
        </w:rPr>
        <w:t xml:space="preserve"> </w:t>
      </w:r>
      <w:r w:rsidRPr="0055056C">
        <w:rPr>
          <w:rFonts w:ascii="Roboto" w:eastAsia="Roboto" w:hAnsi="Roboto" w:cs="Roboto"/>
          <w:b/>
          <w:sz w:val="24"/>
          <w:szCs w:val="24"/>
          <w:highlight w:val="white"/>
          <w:lang w:val="en-US"/>
        </w:rPr>
        <w:t>8</w:t>
      </w:r>
      <w:r w:rsidRPr="0055056C">
        <w:rPr>
          <w:rFonts w:ascii="Roboto" w:eastAsia="Roboto" w:hAnsi="Roboto" w:cs="Roboto"/>
          <w:sz w:val="24"/>
          <w:szCs w:val="24"/>
          <w:highlight w:val="white"/>
          <w:lang w:val="en-US"/>
        </w:rPr>
        <w:t xml:space="preserve"> LEARNING and </w:t>
      </w:r>
      <w:proofErr w:type="spellStart"/>
      <w:r w:rsidRPr="0055056C">
        <w:rPr>
          <w:rFonts w:ascii="Roboto" w:eastAsia="Roboto" w:hAnsi="Roboto" w:cs="Roboto"/>
          <w:sz w:val="24"/>
          <w:szCs w:val="24"/>
          <w:highlight w:val="white"/>
          <w:lang w:val="en-US"/>
        </w:rPr>
        <w:t>and</w:t>
      </w:r>
      <w:proofErr w:type="spellEnd"/>
      <w:r w:rsidRPr="0055056C">
        <w:rPr>
          <w:rFonts w:ascii="Roboto" w:eastAsia="Roboto" w:hAnsi="Roboto" w:cs="Roboto"/>
          <w:sz w:val="24"/>
          <w:szCs w:val="24"/>
          <w:highlight w:val="white"/>
          <w:lang w:val="en-US"/>
        </w:rPr>
        <w:t xml:space="preserve"> provide them with fun</w:t>
      </w:r>
      <w:r w:rsidRPr="0055056C">
        <w:rPr>
          <w:rFonts w:ascii="Roboto" w:eastAsia="Roboto" w:hAnsi="Roboto" w:cs="Roboto"/>
          <w:b/>
          <w:sz w:val="24"/>
          <w:szCs w:val="24"/>
          <w:highlight w:val="white"/>
          <w:lang w:val="en-US"/>
        </w:rPr>
        <w:t xml:space="preserve"> 9</w:t>
      </w:r>
      <w:r w:rsidRPr="0055056C">
        <w:rPr>
          <w:rFonts w:ascii="Roboto" w:eastAsia="Roboto" w:hAnsi="Roboto" w:cs="Roboto"/>
          <w:sz w:val="24"/>
          <w:szCs w:val="24"/>
          <w:highlight w:val="white"/>
          <w:lang w:val="en-US"/>
        </w:rPr>
        <w:t xml:space="preserve"> OPTIONAL subjects to choose from. For example, in Hawaii and Australia, surfing is a popular school subject, while some school in Israel have introduced cyber </w:t>
      </w:r>
      <w:r w:rsidRPr="0055056C">
        <w:rPr>
          <w:rFonts w:ascii="Roboto" w:eastAsia="Roboto" w:hAnsi="Roboto" w:cs="Roboto"/>
          <w:b/>
          <w:sz w:val="24"/>
          <w:szCs w:val="24"/>
          <w:highlight w:val="white"/>
          <w:lang w:val="en-US"/>
        </w:rPr>
        <w:t xml:space="preserve">10 </w:t>
      </w:r>
      <w:r w:rsidRPr="0055056C">
        <w:rPr>
          <w:rFonts w:ascii="Roboto" w:eastAsia="Roboto" w:hAnsi="Roboto" w:cs="Roboto"/>
          <w:sz w:val="24"/>
          <w:szCs w:val="24"/>
          <w:highlight w:val="white"/>
          <w:lang w:val="en-US"/>
        </w:rPr>
        <w:t>SECURITY as an option for students.</w:t>
      </w:r>
    </w:p>
    <w:p w:rsidR="00345C2C" w:rsidRPr="0055056C" w:rsidRDefault="00345C2C">
      <w:pPr>
        <w:spacing w:before="240" w:after="240"/>
        <w:rPr>
          <w:rFonts w:ascii="Times New Roman" w:eastAsia="Times New Roman" w:hAnsi="Times New Roman" w:cs="Times New Roman"/>
          <w:sz w:val="24"/>
          <w:szCs w:val="24"/>
          <w:highlight w:val="white"/>
          <w:lang w:val="en-US"/>
        </w:rPr>
      </w:pPr>
    </w:p>
    <w:p w:rsidR="00345C2C" w:rsidRDefault="006E466F">
      <w:pPr>
        <w:spacing w:before="240" w:after="240"/>
        <w:rPr>
          <w:rFonts w:ascii="Times New Roman" w:eastAsia="Times New Roman" w:hAnsi="Times New Roman" w:cs="Times New Roman"/>
          <w:b/>
          <w:sz w:val="24"/>
          <w:szCs w:val="24"/>
        </w:rPr>
      </w:pPr>
      <w:r w:rsidRPr="0055056C">
        <w:rPr>
          <w:rFonts w:ascii="Times New Roman" w:eastAsia="Times New Roman" w:hAnsi="Times New Roman" w:cs="Times New Roman"/>
          <w:b/>
          <w:sz w:val="24"/>
          <w:szCs w:val="24"/>
          <w:lang w:val="en-US"/>
        </w:rPr>
        <w:t>READ THE DEFI</w:t>
      </w:r>
      <w:r w:rsidRPr="0055056C">
        <w:rPr>
          <w:rFonts w:ascii="Times New Roman" w:eastAsia="Times New Roman" w:hAnsi="Times New Roman" w:cs="Times New Roman"/>
          <w:b/>
          <w:sz w:val="24"/>
          <w:szCs w:val="24"/>
          <w:lang w:val="en-US"/>
        </w:rPr>
        <w:t xml:space="preserve">NITIONS, GUESS THE WORD AND THEN PUT IT INTO THE CORRECT GAP IN THE ARTICLE WITH GAPS.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first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letter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given</w:t>
      </w:r>
      <w:proofErr w:type="spellEnd"/>
    </w:p>
    <w:p w:rsidR="00345C2C" w:rsidRDefault="00345C2C">
      <w:pPr>
        <w:spacing w:before="240" w:after="240"/>
        <w:rPr>
          <w:rFonts w:ascii="Times New Roman" w:eastAsia="Times New Roman" w:hAnsi="Times New Roman" w:cs="Times New Roman"/>
          <w:b/>
          <w:sz w:val="24"/>
          <w:szCs w:val="24"/>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drinking</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adj., safe liquid to take</w:t>
            </w:r>
          </w:p>
        </w:tc>
      </w:tr>
      <w:tr w:rsidR="00345C2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rural</w:t>
            </w:r>
            <w:proofErr w:type="spellEnd"/>
          </w:p>
        </w:t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adj</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antonym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urban</w:t>
            </w:r>
            <w:proofErr w:type="spellEnd"/>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uncertainty</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n., something that you can’t be sur about</w:t>
            </w:r>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inspiration</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n., state that is the reason for a person to create something</w:t>
            </w:r>
          </w:p>
        </w:tc>
      </w:tr>
      <w:tr w:rsidR="00345C2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disastrous</w:t>
            </w:r>
            <w:proofErr w:type="spellEnd"/>
          </w:p>
        </w:t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adj</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devastating</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harmful</w:t>
            </w:r>
            <w:proofErr w:type="spellEnd"/>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undrinkable</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adj., not good or pure enough to take inside</w:t>
            </w:r>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droughts</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n., pl. periods of time with no rain</w:t>
            </w:r>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shortages</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n., pl. situations when there is not enough something</w:t>
            </w:r>
          </w:p>
        </w:tc>
      </w:tr>
      <w:tr w:rsidR="00345C2C" w:rsidRPr="0055056C">
        <w:tc>
          <w:tcPr>
            <w:tcW w:w="4514" w:type="dxa"/>
            <w:shd w:val="clear" w:color="auto" w:fill="auto"/>
            <w:tcMar>
              <w:top w:w="100" w:type="dxa"/>
              <w:left w:w="100" w:type="dxa"/>
              <w:bottom w:w="100" w:type="dxa"/>
              <w:right w:w="100" w:type="dxa"/>
            </w:tcMar>
          </w:tcPr>
          <w:p w:rsidR="00345C2C" w:rsidRDefault="006E466F">
            <w:pPr>
              <w:widowControl w:val="0"/>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device</w:t>
            </w:r>
            <w:proofErr w:type="spellEnd"/>
          </w:p>
        </w:tc>
        <w:tc>
          <w:tcPr>
            <w:tcW w:w="4514" w:type="dxa"/>
            <w:shd w:val="clear" w:color="auto" w:fill="auto"/>
            <w:tcMar>
              <w:top w:w="100" w:type="dxa"/>
              <w:left w:w="100" w:type="dxa"/>
              <w:bottom w:w="100" w:type="dxa"/>
              <w:right w:w="100" w:type="dxa"/>
            </w:tcMar>
          </w:tcPr>
          <w:p w:rsidR="00345C2C" w:rsidRPr="0055056C" w:rsidRDefault="006E466F">
            <w:pPr>
              <w:widowControl w:val="0"/>
              <w:spacing w:line="240" w:lineRule="auto"/>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n., an object or a piece of equipment</w:t>
            </w:r>
          </w:p>
        </w:tc>
      </w:tr>
    </w:tbl>
    <w:p w:rsidR="00345C2C" w:rsidRPr="0055056C" w:rsidRDefault="00345C2C">
      <w:pPr>
        <w:spacing w:before="240" w:after="240"/>
        <w:rPr>
          <w:rFonts w:ascii="Times New Roman" w:eastAsia="Times New Roman" w:hAnsi="Times New Roman" w:cs="Times New Roman"/>
          <w:b/>
          <w:sz w:val="24"/>
          <w:szCs w:val="24"/>
          <w:lang w:val="en-US"/>
        </w:rPr>
      </w:pP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sz w:val="24"/>
          <w:szCs w:val="24"/>
          <w:lang w:val="en-US"/>
        </w:rPr>
        <w:t xml:space="preserve">It’s no secret that climate change is having </w:t>
      </w:r>
      <w:r w:rsidRPr="0055056C">
        <w:rPr>
          <w:rFonts w:ascii="Times New Roman" w:eastAsia="Times New Roman" w:hAnsi="Times New Roman" w:cs="Times New Roman"/>
          <w:b/>
          <w:sz w:val="24"/>
          <w:szCs w:val="24"/>
          <w:lang w:val="en-US"/>
        </w:rPr>
        <w:t>1</w:t>
      </w:r>
      <w:r w:rsidRPr="0055056C">
        <w:rPr>
          <w:rFonts w:ascii="Times New Roman" w:eastAsia="Times New Roman" w:hAnsi="Times New Roman" w:cs="Times New Roman"/>
          <w:sz w:val="24"/>
          <w:szCs w:val="24"/>
          <w:lang w:val="en-US"/>
        </w:rPr>
        <w:t xml:space="preserve"> DISASTROUS effects on temperatures around the world. In the poles, this has led to the melting of ice caps, which in turn leads to other areas being flooded. At the same time, in hot countries temperatures are rising so high that </w:t>
      </w:r>
      <w:r w:rsidRPr="0055056C">
        <w:rPr>
          <w:rFonts w:ascii="Times New Roman" w:eastAsia="Times New Roman" w:hAnsi="Times New Roman" w:cs="Times New Roman"/>
          <w:b/>
          <w:sz w:val="24"/>
          <w:szCs w:val="24"/>
          <w:lang w:val="en-US"/>
        </w:rPr>
        <w:t xml:space="preserve">2 </w:t>
      </w:r>
      <w:r w:rsidRPr="0055056C">
        <w:rPr>
          <w:rFonts w:ascii="Times New Roman" w:eastAsia="Times New Roman" w:hAnsi="Times New Roman" w:cs="Times New Roman"/>
          <w:sz w:val="24"/>
          <w:szCs w:val="24"/>
          <w:lang w:val="en-US"/>
        </w:rPr>
        <w:t>DROUGHTS and fresh wate</w:t>
      </w:r>
      <w:r w:rsidRPr="0055056C">
        <w:rPr>
          <w:rFonts w:ascii="Times New Roman" w:eastAsia="Times New Roman" w:hAnsi="Times New Roman" w:cs="Times New Roman"/>
          <w:sz w:val="24"/>
          <w:szCs w:val="24"/>
          <w:lang w:val="en-US"/>
        </w:rPr>
        <w:t xml:space="preserve">r </w:t>
      </w:r>
      <w:r w:rsidRPr="0055056C">
        <w:rPr>
          <w:rFonts w:ascii="Times New Roman" w:eastAsia="Times New Roman" w:hAnsi="Times New Roman" w:cs="Times New Roman"/>
          <w:b/>
          <w:sz w:val="24"/>
          <w:szCs w:val="24"/>
          <w:lang w:val="en-US"/>
        </w:rPr>
        <w:t>3</w:t>
      </w:r>
      <w:r w:rsidRPr="0055056C">
        <w:rPr>
          <w:rFonts w:ascii="Times New Roman" w:eastAsia="Times New Roman" w:hAnsi="Times New Roman" w:cs="Times New Roman"/>
          <w:sz w:val="24"/>
          <w:szCs w:val="24"/>
          <w:lang w:val="en-US"/>
        </w:rPr>
        <w:t xml:space="preserve"> SHORTAGES have become serious issues for the local populations.  There is </w:t>
      </w:r>
      <w:r w:rsidRPr="0055056C">
        <w:rPr>
          <w:rFonts w:ascii="Times New Roman" w:eastAsia="Times New Roman" w:hAnsi="Times New Roman" w:cs="Times New Roman"/>
          <w:b/>
          <w:sz w:val="24"/>
          <w:szCs w:val="24"/>
          <w:lang w:val="en-US"/>
        </w:rPr>
        <w:t xml:space="preserve">4 </w:t>
      </w:r>
      <w:r w:rsidRPr="0055056C">
        <w:rPr>
          <w:rFonts w:ascii="Times New Roman" w:eastAsia="Times New Roman" w:hAnsi="Times New Roman" w:cs="Times New Roman"/>
          <w:sz w:val="24"/>
          <w:szCs w:val="24"/>
          <w:lang w:val="en-US"/>
        </w:rPr>
        <w:t>UNCERTAINTY about how great the impact of changing climate will be.</w:t>
      </w: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sz w:val="24"/>
          <w:szCs w:val="24"/>
          <w:lang w:val="en-US"/>
        </w:rPr>
        <w:lastRenderedPageBreak/>
        <w:t xml:space="preserve">In recent years, many companies have been developing solutions to deal with fresh water reduction. </w:t>
      </w:r>
      <w:proofErr w:type="spellStart"/>
      <w:r w:rsidRPr="0055056C">
        <w:rPr>
          <w:rFonts w:ascii="Times New Roman" w:eastAsia="Times New Roman" w:hAnsi="Times New Roman" w:cs="Times New Roman"/>
          <w:sz w:val="24"/>
          <w:szCs w:val="24"/>
          <w:lang w:val="en-US"/>
        </w:rPr>
        <w:t>Uravu</w:t>
      </w:r>
      <w:proofErr w:type="spellEnd"/>
      <w:r w:rsidRPr="0055056C">
        <w:rPr>
          <w:rFonts w:ascii="Times New Roman" w:eastAsia="Times New Roman" w:hAnsi="Times New Roman" w:cs="Times New Roman"/>
          <w:sz w:val="24"/>
          <w:szCs w:val="24"/>
          <w:lang w:val="en-US"/>
        </w:rPr>
        <w:t>, wh</w:t>
      </w:r>
      <w:r w:rsidRPr="0055056C">
        <w:rPr>
          <w:rFonts w:ascii="Times New Roman" w:eastAsia="Times New Roman" w:hAnsi="Times New Roman" w:cs="Times New Roman"/>
          <w:sz w:val="24"/>
          <w:szCs w:val="24"/>
          <w:lang w:val="en-US"/>
        </w:rPr>
        <w:t xml:space="preserve">ich is based in India, is one of these </w:t>
      </w:r>
      <w:proofErr w:type="spellStart"/>
      <w:proofErr w:type="gramStart"/>
      <w:r w:rsidRPr="0055056C">
        <w:rPr>
          <w:rFonts w:ascii="Times New Roman" w:eastAsia="Times New Roman" w:hAnsi="Times New Roman" w:cs="Times New Roman"/>
          <w:sz w:val="24"/>
          <w:szCs w:val="24"/>
          <w:lang w:val="en-US"/>
        </w:rPr>
        <w:t>companies.It</w:t>
      </w:r>
      <w:proofErr w:type="spellEnd"/>
      <w:proofErr w:type="gramEnd"/>
      <w:r w:rsidRPr="0055056C">
        <w:rPr>
          <w:rFonts w:ascii="Times New Roman" w:eastAsia="Times New Roman" w:hAnsi="Times New Roman" w:cs="Times New Roman"/>
          <w:sz w:val="24"/>
          <w:szCs w:val="24"/>
          <w:lang w:val="en-US"/>
        </w:rPr>
        <w:t xml:space="preserve"> has created Aqua Panels - a clever</w:t>
      </w:r>
      <w:r w:rsidRPr="0055056C">
        <w:rPr>
          <w:rFonts w:ascii="Times New Roman" w:eastAsia="Times New Roman" w:hAnsi="Times New Roman" w:cs="Times New Roman"/>
          <w:b/>
          <w:sz w:val="24"/>
          <w:szCs w:val="24"/>
          <w:lang w:val="en-US"/>
        </w:rPr>
        <w:t xml:space="preserve"> 5</w:t>
      </w:r>
      <w:r w:rsidRPr="0055056C">
        <w:rPr>
          <w:rFonts w:ascii="Times New Roman" w:eastAsia="Times New Roman" w:hAnsi="Times New Roman" w:cs="Times New Roman"/>
          <w:sz w:val="24"/>
          <w:szCs w:val="24"/>
          <w:lang w:val="en-US"/>
        </w:rPr>
        <w:t xml:space="preserve"> DEVICE that can produce water from thin air. The company’s co-founder, </w:t>
      </w:r>
      <w:proofErr w:type="spellStart"/>
      <w:r w:rsidRPr="0055056C">
        <w:rPr>
          <w:rFonts w:ascii="Times New Roman" w:eastAsia="Times New Roman" w:hAnsi="Times New Roman" w:cs="Times New Roman"/>
          <w:sz w:val="24"/>
          <w:szCs w:val="24"/>
          <w:lang w:val="en-US"/>
        </w:rPr>
        <w:t>Swapnil</w:t>
      </w:r>
      <w:proofErr w:type="spellEnd"/>
      <w:r w:rsidRPr="0055056C">
        <w:rPr>
          <w:rFonts w:ascii="Times New Roman" w:eastAsia="Times New Roman" w:hAnsi="Times New Roman" w:cs="Times New Roman"/>
          <w:sz w:val="24"/>
          <w:szCs w:val="24"/>
          <w:lang w:val="en-US"/>
        </w:rPr>
        <w:t xml:space="preserve"> </w:t>
      </w:r>
      <w:proofErr w:type="spellStart"/>
      <w:r w:rsidRPr="0055056C">
        <w:rPr>
          <w:rFonts w:ascii="Times New Roman" w:eastAsia="Times New Roman" w:hAnsi="Times New Roman" w:cs="Times New Roman"/>
          <w:sz w:val="24"/>
          <w:szCs w:val="24"/>
          <w:lang w:val="en-US"/>
        </w:rPr>
        <w:t>Shrivastav</w:t>
      </w:r>
      <w:proofErr w:type="spellEnd"/>
      <w:r w:rsidRPr="0055056C">
        <w:rPr>
          <w:rFonts w:ascii="Times New Roman" w:eastAsia="Times New Roman" w:hAnsi="Times New Roman" w:cs="Times New Roman"/>
          <w:sz w:val="24"/>
          <w:szCs w:val="24"/>
          <w:lang w:val="en-US"/>
        </w:rPr>
        <w:t xml:space="preserve">, said that one of their goals was to provide fresh, clean </w:t>
      </w:r>
      <w:r w:rsidRPr="0055056C">
        <w:rPr>
          <w:rFonts w:ascii="Times New Roman" w:eastAsia="Times New Roman" w:hAnsi="Times New Roman" w:cs="Times New Roman"/>
          <w:b/>
          <w:sz w:val="24"/>
          <w:szCs w:val="24"/>
          <w:lang w:val="en-US"/>
        </w:rPr>
        <w:t>6</w:t>
      </w:r>
      <w:r w:rsidRPr="0055056C">
        <w:rPr>
          <w:rFonts w:ascii="Times New Roman" w:eastAsia="Times New Roman" w:hAnsi="Times New Roman" w:cs="Times New Roman"/>
          <w:sz w:val="24"/>
          <w:szCs w:val="24"/>
          <w:lang w:val="en-US"/>
        </w:rPr>
        <w:t xml:space="preserve"> DRINKING water to</w:t>
      </w:r>
      <w:r w:rsidRPr="0055056C">
        <w:rPr>
          <w:rFonts w:ascii="Times New Roman" w:eastAsia="Times New Roman" w:hAnsi="Times New Roman" w:cs="Times New Roman"/>
          <w:sz w:val="24"/>
          <w:szCs w:val="24"/>
          <w:lang w:val="en-US"/>
        </w:rPr>
        <w:t xml:space="preserve"> people in </w:t>
      </w:r>
      <w:r w:rsidRPr="0055056C">
        <w:rPr>
          <w:rFonts w:ascii="Times New Roman" w:eastAsia="Times New Roman" w:hAnsi="Times New Roman" w:cs="Times New Roman"/>
          <w:b/>
          <w:sz w:val="24"/>
          <w:szCs w:val="24"/>
          <w:lang w:val="en-US"/>
        </w:rPr>
        <w:t>7</w:t>
      </w:r>
      <w:r w:rsidRPr="0055056C">
        <w:rPr>
          <w:rFonts w:ascii="Times New Roman" w:eastAsia="Times New Roman" w:hAnsi="Times New Roman" w:cs="Times New Roman"/>
          <w:sz w:val="24"/>
          <w:szCs w:val="24"/>
          <w:lang w:val="en-US"/>
        </w:rPr>
        <w:t xml:space="preserve"> RURAL areas in India where tap water is </w:t>
      </w:r>
      <w:r w:rsidRPr="0055056C">
        <w:rPr>
          <w:rFonts w:ascii="Times New Roman" w:eastAsia="Times New Roman" w:hAnsi="Times New Roman" w:cs="Times New Roman"/>
          <w:b/>
          <w:sz w:val="24"/>
          <w:szCs w:val="24"/>
          <w:lang w:val="en-US"/>
        </w:rPr>
        <w:t>8</w:t>
      </w:r>
      <w:r w:rsidRPr="0055056C">
        <w:rPr>
          <w:rFonts w:ascii="Times New Roman" w:eastAsia="Times New Roman" w:hAnsi="Times New Roman" w:cs="Times New Roman"/>
          <w:sz w:val="24"/>
          <w:szCs w:val="24"/>
          <w:lang w:val="en-US"/>
        </w:rPr>
        <w:t xml:space="preserve"> UNDRINKABLE.</w:t>
      </w:r>
    </w:p>
    <w:p w:rsidR="00345C2C" w:rsidRPr="0055056C" w:rsidRDefault="006E466F">
      <w:pPr>
        <w:spacing w:before="240" w:after="240"/>
        <w:rPr>
          <w:rFonts w:ascii="Times New Roman" w:eastAsia="Times New Roman" w:hAnsi="Times New Roman" w:cs="Times New Roman"/>
          <w:sz w:val="24"/>
          <w:szCs w:val="24"/>
          <w:lang w:val="en-US"/>
        </w:rPr>
      </w:pPr>
      <w:r w:rsidRPr="0055056C">
        <w:rPr>
          <w:rFonts w:ascii="Times New Roman" w:eastAsia="Times New Roman" w:hAnsi="Times New Roman" w:cs="Times New Roman"/>
          <w:sz w:val="24"/>
          <w:szCs w:val="24"/>
          <w:lang w:val="en-US"/>
        </w:rPr>
        <w:t xml:space="preserve">The company found </w:t>
      </w:r>
      <w:r w:rsidRPr="0055056C">
        <w:rPr>
          <w:rFonts w:ascii="Times New Roman" w:eastAsia="Times New Roman" w:hAnsi="Times New Roman" w:cs="Times New Roman"/>
          <w:b/>
          <w:sz w:val="24"/>
          <w:szCs w:val="24"/>
          <w:lang w:val="en-US"/>
        </w:rPr>
        <w:t>9</w:t>
      </w:r>
      <w:r w:rsidRPr="0055056C">
        <w:rPr>
          <w:rFonts w:ascii="Times New Roman" w:eastAsia="Times New Roman" w:hAnsi="Times New Roman" w:cs="Times New Roman"/>
          <w:sz w:val="24"/>
          <w:szCs w:val="24"/>
          <w:lang w:val="en-US"/>
        </w:rPr>
        <w:t xml:space="preserve"> INSPIRATION in the fact that the atmosphere constantly holds various amounts of moisture.</w:t>
      </w:r>
    </w:p>
    <w:p w:rsidR="00345C2C" w:rsidRPr="0055056C" w:rsidRDefault="00345C2C">
      <w:pPr>
        <w:spacing w:before="240" w:after="240"/>
        <w:rPr>
          <w:rFonts w:ascii="Times New Roman" w:eastAsia="Times New Roman" w:hAnsi="Times New Roman" w:cs="Times New Roman"/>
          <w:b/>
          <w:sz w:val="24"/>
          <w:szCs w:val="24"/>
          <w:lang w:val="en-US"/>
        </w:rPr>
      </w:pPr>
    </w:p>
    <w:p w:rsidR="00345C2C" w:rsidRPr="0055056C" w:rsidRDefault="006E466F">
      <w:pPr>
        <w:spacing w:before="240" w:after="240"/>
        <w:rPr>
          <w:rFonts w:ascii="Times New Roman" w:eastAsia="Times New Roman" w:hAnsi="Times New Roman" w:cs="Times New Roman"/>
          <w:b/>
          <w:sz w:val="24"/>
          <w:szCs w:val="24"/>
          <w:lang w:val="en-US"/>
        </w:rPr>
      </w:pPr>
      <w:r w:rsidRPr="0055056C">
        <w:rPr>
          <w:rFonts w:ascii="Times New Roman" w:eastAsia="Times New Roman" w:hAnsi="Times New Roman" w:cs="Times New Roman"/>
          <w:b/>
          <w:sz w:val="24"/>
          <w:szCs w:val="24"/>
          <w:lang w:val="en-US"/>
        </w:rPr>
        <w:t>Match two halves (a person and a place of birth, a book and location)</w:t>
      </w: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Benedic</w:t>
            </w:r>
            <w:r>
              <w:rPr>
                <w:rFonts w:ascii="Times New Roman" w:eastAsia="Times New Roman" w:hAnsi="Times New Roman" w:cs="Times New Roman"/>
                <w:b/>
                <w:sz w:val="24"/>
                <w:szCs w:val="24"/>
              </w:rPr>
              <w:t>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Cumberbatch</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London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England</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Angelina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Jolie</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Los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Angeles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USA</w:t>
            </w:r>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Hugh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Jackman</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Sydney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Australia</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Sheeran</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Halifax</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England</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Lady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Gaga</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New</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York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USA</w:t>
            </w:r>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hobbits</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Middle-earth</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Hamlet</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Denmark</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Gone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with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wind</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Georgia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USA</w:t>
            </w:r>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Romeo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Juliet</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Verona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Italy</w:t>
            </w:r>
            <w:proofErr w:type="spellEnd"/>
          </w:p>
        </w:tc>
      </w:tr>
      <w:tr w:rsidR="00345C2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Justin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Trudeau</w:t>
            </w:r>
            <w:proofErr w:type="spellEnd"/>
          </w:p>
        </w:tc>
        <w:tc>
          <w:tcPr>
            <w:tcW w:w="4514" w:type="dxa"/>
            <w:shd w:val="clear" w:color="auto" w:fill="auto"/>
            <w:tcMar>
              <w:top w:w="100" w:type="dxa"/>
              <w:left w:w="100" w:type="dxa"/>
              <w:bottom w:w="100" w:type="dxa"/>
              <w:right w:w="100" w:type="dxa"/>
            </w:tcMar>
          </w:tcPr>
          <w:p w:rsidR="00345C2C" w:rsidRDefault="006E466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Ottawa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Canada</w:t>
            </w:r>
            <w:proofErr w:type="spellEnd"/>
          </w:p>
        </w:tc>
      </w:tr>
    </w:tbl>
    <w:p w:rsidR="00345C2C" w:rsidRDefault="00345C2C">
      <w:pPr>
        <w:spacing w:before="240" w:after="240"/>
        <w:rPr>
          <w:rFonts w:ascii="Times New Roman" w:eastAsia="Times New Roman" w:hAnsi="Times New Roman" w:cs="Times New Roman"/>
          <w:b/>
          <w:sz w:val="24"/>
          <w:szCs w:val="24"/>
        </w:rPr>
      </w:pPr>
    </w:p>
    <w:p w:rsidR="00345C2C" w:rsidRDefault="00345C2C"/>
    <w:sectPr w:rsidR="00345C2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2C"/>
    <w:rsid w:val="000D6427"/>
    <w:rsid w:val="00345C2C"/>
    <w:rsid w:val="0055056C"/>
    <w:rsid w:val="006E4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C0B94-4710-4D00-8717-00502440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cp:lastModifiedBy>
  <cp:revision>3</cp:revision>
  <dcterms:created xsi:type="dcterms:W3CDTF">2024-02-16T09:30:00Z</dcterms:created>
  <dcterms:modified xsi:type="dcterms:W3CDTF">2024-02-16T10:06:00Z</dcterms:modified>
</cp:coreProperties>
</file>